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B7D7" w14:textId="2A62F27C" w:rsidR="00A56372" w:rsidRPr="00347A4C" w:rsidRDefault="00A56372" w:rsidP="00A56372">
      <w:pPr>
        <w:tabs>
          <w:tab w:val="right" w:pos="9070"/>
        </w:tabs>
        <w:suppressAutoHyphens w:val="0"/>
        <w:rPr>
          <w:rFonts w:ascii="Times New Roman" w:hAnsi="Times New Roman" w:cs="Times New Roman"/>
          <w:sz w:val="20"/>
          <w:szCs w:val="20"/>
        </w:rPr>
      </w:pPr>
      <w:r w:rsidRPr="00347A4C">
        <w:rPr>
          <w:rFonts w:ascii="BUREAU Grotesque Ext Extended" w:hAnsi="BUREAU Grotesque Ext Extended" w:cs="Times New Roman"/>
          <w:sz w:val="20"/>
          <w:szCs w:val="20"/>
        </w:rPr>
        <w:t>Pressemitteilung</w:t>
      </w:r>
      <w:r w:rsidRPr="00347A4C">
        <w:rPr>
          <w:rFonts w:ascii="Times New Roman" w:hAnsi="Times New Roman" w:cs="Times New Roman"/>
          <w:sz w:val="20"/>
          <w:szCs w:val="20"/>
        </w:rPr>
        <w:tab/>
        <w:t xml:space="preserve">Essen, </w:t>
      </w:r>
      <w:r w:rsidR="00C15A5D">
        <w:rPr>
          <w:rFonts w:ascii="Times New Roman" w:hAnsi="Times New Roman" w:cs="Times New Roman"/>
          <w:sz w:val="20"/>
          <w:szCs w:val="20"/>
        </w:rPr>
        <w:t>28</w:t>
      </w:r>
      <w:r w:rsidR="00B72462">
        <w:rPr>
          <w:rFonts w:ascii="Times New Roman" w:hAnsi="Times New Roman" w:cs="Times New Roman"/>
          <w:sz w:val="20"/>
          <w:szCs w:val="20"/>
        </w:rPr>
        <w:t>. Mai 202</w:t>
      </w:r>
      <w:r w:rsidR="00C15A5D">
        <w:rPr>
          <w:rFonts w:ascii="Times New Roman" w:hAnsi="Times New Roman" w:cs="Times New Roman"/>
          <w:sz w:val="20"/>
          <w:szCs w:val="20"/>
        </w:rPr>
        <w:t>5</w:t>
      </w:r>
    </w:p>
    <w:p w14:paraId="2D9B6C81" w14:textId="77777777" w:rsidR="00A56372" w:rsidRPr="00347A4C" w:rsidRDefault="00A56372" w:rsidP="00A56372">
      <w:pPr>
        <w:suppressAutoHyphens w:val="0"/>
        <w:spacing w:line="276" w:lineRule="auto"/>
        <w:ind w:right="283"/>
        <w:rPr>
          <w:rFonts w:ascii="Times New Roman" w:hAnsi="Times New Roman" w:cs="Times New Roman"/>
          <w:sz w:val="20"/>
          <w:szCs w:val="20"/>
        </w:rPr>
      </w:pPr>
      <w:r w:rsidRPr="00347A4C">
        <w:rPr>
          <w:rFonts w:ascii="Times New Roman" w:hAnsi="Times New Roman" w:cs="Times New Roman"/>
          <w:sz w:val="20"/>
          <w:szCs w:val="20"/>
        </w:rPr>
        <w:t>Mit der freundlichen Bitte um Veröffentlichung</w:t>
      </w:r>
    </w:p>
    <w:p w14:paraId="715A9B45" w14:textId="3BDB8C91" w:rsidR="00EA2738" w:rsidRPr="001E4E3B" w:rsidRDefault="00EA2738" w:rsidP="00EA2738">
      <w:pPr>
        <w:suppressAutoHyphens w:val="0"/>
        <w:spacing w:line="276" w:lineRule="auto"/>
        <w:ind w:right="283"/>
        <w:rPr>
          <w:rFonts w:ascii="Times New Roman" w:eastAsia="Calibri" w:hAnsi="Times New Roman" w:cs="Times New Roman"/>
          <w:b/>
          <w:bCs/>
          <w:sz w:val="28"/>
          <w:szCs w:val="28"/>
          <w:lang w:eastAsia="en-US"/>
        </w:rPr>
      </w:pPr>
      <w:bookmarkStart w:id="0" w:name="_Hlk135037602"/>
    </w:p>
    <w:p w14:paraId="7BAD4E2A" w14:textId="684E5CEE" w:rsidR="008564B7" w:rsidRPr="008564B7" w:rsidRDefault="008564B7" w:rsidP="00EA2738">
      <w:pPr>
        <w:suppressAutoHyphens w:val="0"/>
        <w:spacing w:line="276" w:lineRule="auto"/>
        <w:ind w:right="283"/>
        <w:rPr>
          <w:rFonts w:ascii="Times New Roman" w:eastAsia="Calibri" w:hAnsi="Times New Roman" w:cs="Times New Roman"/>
          <w:b/>
          <w:bCs/>
          <w:sz w:val="28"/>
          <w:szCs w:val="28"/>
          <w:lang w:eastAsia="en-US"/>
        </w:rPr>
      </w:pPr>
      <w:r w:rsidRPr="008564B7">
        <w:rPr>
          <w:rFonts w:ascii="Times New Roman" w:eastAsia="Calibri" w:hAnsi="Times New Roman" w:cs="Times New Roman"/>
          <w:b/>
          <w:bCs/>
          <w:sz w:val="28"/>
          <w:szCs w:val="28"/>
          <w:lang w:eastAsia="en-US"/>
        </w:rPr>
        <w:t xml:space="preserve">Programm </w:t>
      </w:r>
      <w:r w:rsidR="00FF4E63" w:rsidRPr="008564B7">
        <w:rPr>
          <w:rFonts w:ascii="Times New Roman" w:eastAsia="Calibri" w:hAnsi="Times New Roman" w:cs="Times New Roman"/>
          <w:b/>
          <w:bCs/>
          <w:sz w:val="28"/>
          <w:szCs w:val="28"/>
          <w:lang w:eastAsia="en-US"/>
        </w:rPr>
        <w:t xml:space="preserve">des Aalto Ballett Essen </w:t>
      </w:r>
      <w:r w:rsidRPr="008564B7">
        <w:rPr>
          <w:rFonts w:ascii="Times New Roman" w:eastAsia="Calibri" w:hAnsi="Times New Roman" w:cs="Times New Roman"/>
          <w:b/>
          <w:bCs/>
          <w:sz w:val="28"/>
          <w:szCs w:val="28"/>
          <w:lang w:eastAsia="en-US"/>
        </w:rPr>
        <w:t>für 2025/2026 veröffentlicht</w:t>
      </w:r>
    </w:p>
    <w:p w14:paraId="1EAAF490" w14:textId="1890A8C9" w:rsidR="001E4E3B" w:rsidRPr="008564B7" w:rsidRDefault="001E4E3B" w:rsidP="00EA2738">
      <w:pPr>
        <w:suppressAutoHyphens w:val="0"/>
        <w:spacing w:line="276" w:lineRule="auto"/>
        <w:ind w:right="283"/>
        <w:rPr>
          <w:rFonts w:ascii="Times New Roman" w:eastAsia="Calibri" w:hAnsi="Times New Roman" w:cs="Times New Roman"/>
          <w:b/>
          <w:bCs/>
          <w:sz w:val="22"/>
          <w:szCs w:val="22"/>
          <w:lang w:eastAsia="en-US"/>
        </w:rPr>
      </w:pPr>
      <w:r w:rsidRPr="008564B7">
        <w:rPr>
          <w:rFonts w:ascii="Times New Roman" w:eastAsia="Calibri" w:hAnsi="Times New Roman" w:cs="Times New Roman"/>
          <w:b/>
          <w:bCs/>
          <w:sz w:val="22"/>
          <w:szCs w:val="22"/>
          <w:lang w:eastAsia="en-US"/>
        </w:rPr>
        <w:t xml:space="preserve">Uraufführung </w:t>
      </w:r>
      <w:r w:rsidR="008564B7" w:rsidRPr="008564B7">
        <w:rPr>
          <w:rFonts w:ascii="Times New Roman" w:eastAsia="Calibri" w:hAnsi="Times New Roman" w:cs="Times New Roman"/>
          <w:b/>
          <w:bCs/>
          <w:sz w:val="22"/>
          <w:szCs w:val="22"/>
          <w:lang w:eastAsia="en-US"/>
        </w:rPr>
        <w:t>„Der Glöckner von Notre-Dame“ von Armen Hakobyan und mehrteilige</w:t>
      </w:r>
      <w:r w:rsidR="00FF4E63">
        <w:rPr>
          <w:rFonts w:ascii="Times New Roman" w:eastAsia="Calibri" w:hAnsi="Times New Roman" w:cs="Times New Roman"/>
          <w:b/>
          <w:bCs/>
          <w:sz w:val="22"/>
          <w:szCs w:val="22"/>
          <w:lang w:eastAsia="en-US"/>
        </w:rPr>
        <w:t>r</w:t>
      </w:r>
      <w:r w:rsidR="008564B7" w:rsidRPr="008564B7">
        <w:rPr>
          <w:rFonts w:ascii="Times New Roman" w:eastAsia="Calibri" w:hAnsi="Times New Roman" w:cs="Times New Roman"/>
          <w:b/>
          <w:bCs/>
          <w:sz w:val="22"/>
          <w:szCs w:val="22"/>
          <w:lang w:eastAsia="en-US"/>
        </w:rPr>
        <w:t xml:space="preserve"> Tanzabend mit Stücken von </w:t>
      </w:r>
      <w:proofErr w:type="spellStart"/>
      <w:r w:rsidR="008564B7" w:rsidRPr="008564B7">
        <w:rPr>
          <w:rFonts w:ascii="Times New Roman" w:eastAsia="Calibri" w:hAnsi="Times New Roman" w:cs="Times New Roman"/>
          <w:b/>
          <w:bCs/>
          <w:sz w:val="22"/>
          <w:szCs w:val="22"/>
          <w:lang w:eastAsia="en-US"/>
        </w:rPr>
        <w:t>Jiří</w:t>
      </w:r>
      <w:proofErr w:type="spellEnd"/>
      <w:r w:rsidR="008564B7" w:rsidRPr="008564B7">
        <w:rPr>
          <w:rFonts w:ascii="Times New Roman" w:eastAsia="Calibri" w:hAnsi="Times New Roman" w:cs="Times New Roman"/>
          <w:b/>
          <w:bCs/>
          <w:sz w:val="22"/>
          <w:szCs w:val="22"/>
          <w:lang w:eastAsia="en-US"/>
        </w:rPr>
        <w:t xml:space="preserve"> Kylián und Johan Inger</w:t>
      </w:r>
    </w:p>
    <w:p w14:paraId="6F7F3FE2" w14:textId="77777777" w:rsidR="00EA2738" w:rsidRPr="00474665" w:rsidRDefault="00EA2738" w:rsidP="00EA2738">
      <w:pPr>
        <w:suppressAutoHyphens w:val="0"/>
        <w:spacing w:line="276" w:lineRule="auto"/>
        <w:ind w:right="283"/>
        <w:rPr>
          <w:rFonts w:ascii="Times New Roman" w:eastAsia="Calibri" w:hAnsi="Times New Roman" w:cs="Times New Roman"/>
          <w:b/>
          <w:bCs/>
          <w:sz w:val="16"/>
          <w:szCs w:val="16"/>
          <w:lang w:eastAsia="en-US"/>
        </w:rPr>
      </w:pPr>
    </w:p>
    <w:p w14:paraId="139104A2" w14:textId="14EC5302" w:rsidR="00251A83" w:rsidRDefault="00F15F9A" w:rsidP="00BB3E76">
      <w:pPr>
        <w:spacing w:line="276" w:lineRule="auto"/>
        <w:ind w:right="280"/>
        <w:rPr>
          <w:rFonts w:ascii="Times New Roman" w:eastAsia="Times New Roman" w:hAnsi="Times New Roman" w:cs="Times New Roman"/>
          <w:sz w:val="20"/>
          <w:szCs w:val="20"/>
        </w:rPr>
      </w:pPr>
      <w:r w:rsidRPr="00BB3E76">
        <w:rPr>
          <w:rFonts w:ascii="Times New Roman" w:eastAsia="Times New Roman" w:hAnsi="Times New Roman" w:cs="Times New Roman"/>
          <w:b/>
          <w:bCs/>
          <w:sz w:val="20"/>
          <w:szCs w:val="20"/>
        </w:rPr>
        <w:t>Essen.</w:t>
      </w:r>
      <w:r w:rsidRPr="00BB3E76">
        <w:rPr>
          <w:rFonts w:ascii="Times New Roman" w:eastAsia="Times New Roman" w:hAnsi="Times New Roman" w:cs="Times New Roman"/>
          <w:sz w:val="20"/>
          <w:szCs w:val="20"/>
        </w:rPr>
        <w:t xml:space="preserve"> </w:t>
      </w:r>
      <w:r w:rsidR="005E53B4" w:rsidRPr="00BB3E76">
        <w:rPr>
          <w:rFonts w:ascii="Times New Roman" w:eastAsia="Times New Roman" w:hAnsi="Times New Roman" w:cs="Times New Roman"/>
          <w:sz w:val="20"/>
          <w:szCs w:val="20"/>
        </w:rPr>
        <w:t>D</w:t>
      </w:r>
      <w:r w:rsidR="00EA2738" w:rsidRPr="00BB3E76">
        <w:rPr>
          <w:rFonts w:ascii="Times New Roman" w:eastAsia="Times New Roman" w:hAnsi="Times New Roman" w:cs="Times New Roman"/>
          <w:sz w:val="20"/>
          <w:szCs w:val="20"/>
        </w:rPr>
        <w:t>ie</w:t>
      </w:r>
      <w:r w:rsidR="00D74A42" w:rsidRPr="00BB3E76">
        <w:rPr>
          <w:rFonts w:ascii="Times New Roman" w:eastAsia="Times New Roman" w:hAnsi="Times New Roman" w:cs="Times New Roman"/>
          <w:sz w:val="20"/>
          <w:szCs w:val="20"/>
        </w:rPr>
        <w:t xml:space="preserve"> </w:t>
      </w:r>
      <w:r w:rsidR="00EA2738" w:rsidRPr="00BB3E76">
        <w:rPr>
          <w:rFonts w:ascii="Times New Roman" w:eastAsia="Times New Roman" w:hAnsi="Times New Roman" w:cs="Times New Roman"/>
          <w:sz w:val="20"/>
          <w:szCs w:val="20"/>
        </w:rPr>
        <w:t xml:space="preserve">Essener Ballettintendanten Armen Hakobyan und Marek </w:t>
      </w:r>
      <w:bookmarkStart w:id="1" w:name="_Hlk199178998"/>
      <w:r w:rsidR="00EA2738" w:rsidRPr="00BB3E76">
        <w:rPr>
          <w:rFonts w:ascii="Times New Roman" w:eastAsia="Times New Roman" w:hAnsi="Times New Roman" w:cs="Times New Roman"/>
          <w:sz w:val="20"/>
          <w:szCs w:val="20"/>
        </w:rPr>
        <w:t>Tůma</w:t>
      </w:r>
      <w:bookmarkEnd w:id="1"/>
      <w:r w:rsidR="005E53B4" w:rsidRPr="00BB3E76">
        <w:rPr>
          <w:rFonts w:ascii="Times New Roman" w:eastAsia="Times New Roman" w:hAnsi="Times New Roman" w:cs="Times New Roman"/>
          <w:sz w:val="20"/>
          <w:szCs w:val="20"/>
        </w:rPr>
        <w:t xml:space="preserve"> haben</w:t>
      </w:r>
      <w:r w:rsidR="001D2545">
        <w:rPr>
          <w:rFonts w:ascii="Times New Roman" w:eastAsia="Times New Roman" w:hAnsi="Times New Roman" w:cs="Times New Roman"/>
          <w:sz w:val="20"/>
          <w:szCs w:val="20"/>
        </w:rPr>
        <w:t xml:space="preserve"> heute</w:t>
      </w:r>
      <w:r w:rsidR="00AB2862">
        <w:rPr>
          <w:rFonts w:ascii="Times New Roman" w:eastAsia="Times New Roman" w:hAnsi="Times New Roman" w:cs="Times New Roman"/>
          <w:sz w:val="20"/>
          <w:szCs w:val="20"/>
        </w:rPr>
        <w:t xml:space="preserve"> im Rahmen einer Pressekonferenz</w:t>
      </w:r>
      <w:r w:rsidR="005E53B4" w:rsidRPr="00BB3E76">
        <w:rPr>
          <w:rFonts w:ascii="Times New Roman" w:eastAsia="Times New Roman" w:hAnsi="Times New Roman" w:cs="Times New Roman"/>
          <w:sz w:val="20"/>
          <w:szCs w:val="20"/>
        </w:rPr>
        <w:t xml:space="preserve"> im Aalto-Theater</w:t>
      </w:r>
      <w:r w:rsidR="00EA2738" w:rsidRPr="00BB3E76">
        <w:rPr>
          <w:rFonts w:ascii="Times New Roman" w:eastAsia="Times New Roman" w:hAnsi="Times New Roman" w:cs="Times New Roman"/>
          <w:sz w:val="20"/>
          <w:szCs w:val="20"/>
        </w:rPr>
        <w:t xml:space="preserve"> </w:t>
      </w:r>
      <w:r w:rsidR="001D2545">
        <w:rPr>
          <w:rFonts w:ascii="Times New Roman" w:eastAsia="Times New Roman" w:hAnsi="Times New Roman" w:cs="Times New Roman"/>
          <w:sz w:val="20"/>
          <w:szCs w:val="20"/>
        </w:rPr>
        <w:t>das Programm für ihre zweite Spielzeit</w:t>
      </w:r>
      <w:r w:rsidR="00EA2738" w:rsidRPr="00BB3E76">
        <w:rPr>
          <w:rFonts w:ascii="Times New Roman" w:eastAsia="Times New Roman" w:hAnsi="Times New Roman" w:cs="Times New Roman"/>
          <w:sz w:val="20"/>
          <w:szCs w:val="20"/>
        </w:rPr>
        <w:t xml:space="preserve"> vorgestellt</w:t>
      </w:r>
      <w:r w:rsidR="009115E5" w:rsidRPr="00BB3E76">
        <w:rPr>
          <w:rFonts w:ascii="Times New Roman" w:eastAsia="Times New Roman" w:hAnsi="Times New Roman" w:cs="Times New Roman"/>
          <w:sz w:val="20"/>
          <w:szCs w:val="20"/>
        </w:rPr>
        <w:t xml:space="preserve">. </w:t>
      </w:r>
      <w:bookmarkStart w:id="2" w:name="_Hlk199086040"/>
      <w:r w:rsidR="002C2FFC">
        <w:rPr>
          <w:rFonts w:ascii="Times New Roman" w:eastAsia="Times New Roman" w:hAnsi="Times New Roman" w:cs="Times New Roman"/>
          <w:sz w:val="20"/>
          <w:szCs w:val="20"/>
        </w:rPr>
        <w:t xml:space="preserve">Auch in der kommenden </w:t>
      </w:r>
      <w:r w:rsidR="001D2545">
        <w:rPr>
          <w:rFonts w:ascii="Times New Roman" w:eastAsia="Times New Roman" w:hAnsi="Times New Roman" w:cs="Times New Roman"/>
          <w:sz w:val="20"/>
          <w:szCs w:val="20"/>
        </w:rPr>
        <w:t>Saison</w:t>
      </w:r>
      <w:r w:rsidR="002C2FFC">
        <w:rPr>
          <w:rFonts w:ascii="Times New Roman" w:eastAsia="Times New Roman" w:hAnsi="Times New Roman" w:cs="Times New Roman"/>
          <w:sz w:val="20"/>
          <w:szCs w:val="20"/>
        </w:rPr>
        <w:t xml:space="preserve"> wollen sie den Tanz in seinen unterschiedlichen Formen präsentieren: „Das Publikum wird die Möglichkeit haben, weiterhin liebgewonnene Klassiker des Balletts zu genießen und zugleich spannende neue Ästhetiken des modernen Tanzes kennen</w:t>
      </w:r>
      <w:r w:rsidR="00293FF4">
        <w:rPr>
          <w:rFonts w:ascii="Times New Roman" w:eastAsia="Times New Roman" w:hAnsi="Times New Roman" w:cs="Times New Roman"/>
          <w:sz w:val="20"/>
          <w:szCs w:val="20"/>
        </w:rPr>
        <w:t>zu</w:t>
      </w:r>
      <w:r w:rsidR="002C2FFC">
        <w:rPr>
          <w:rFonts w:ascii="Times New Roman" w:eastAsia="Times New Roman" w:hAnsi="Times New Roman" w:cs="Times New Roman"/>
          <w:sz w:val="20"/>
          <w:szCs w:val="20"/>
        </w:rPr>
        <w:t xml:space="preserve">lernen“, so Hakobyan und </w:t>
      </w:r>
      <w:r w:rsidR="002C2FFC" w:rsidRPr="00BB3E76">
        <w:rPr>
          <w:rFonts w:ascii="Times New Roman" w:eastAsia="Times New Roman" w:hAnsi="Times New Roman" w:cs="Times New Roman"/>
          <w:sz w:val="20"/>
          <w:szCs w:val="20"/>
        </w:rPr>
        <w:t>Tůma</w:t>
      </w:r>
      <w:r w:rsidR="002C2FFC">
        <w:rPr>
          <w:rFonts w:ascii="Times New Roman" w:eastAsia="Times New Roman" w:hAnsi="Times New Roman" w:cs="Times New Roman"/>
          <w:sz w:val="20"/>
          <w:szCs w:val="20"/>
        </w:rPr>
        <w:t>.</w:t>
      </w:r>
    </w:p>
    <w:p w14:paraId="4F73C2DD" w14:textId="77777777" w:rsidR="00AB2862" w:rsidRPr="00474665" w:rsidRDefault="00AB2862" w:rsidP="00474665">
      <w:pPr>
        <w:suppressAutoHyphens w:val="0"/>
        <w:spacing w:line="276" w:lineRule="auto"/>
        <w:ind w:right="283"/>
        <w:rPr>
          <w:rFonts w:ascii="Times New Roman" w:eastAsia="Calibri" w:hAnsi="Times New Roman" w:cs="Times New Roman"/>
          <w:b/>
          <w:bCs/>
          <w:sz w:val="16"/>
          <w:szCs w:val="16"/>
          <w:lang w:eastAsia="en-US"/>
        </w:rPr>
      </w:pPr>
    </w:p>
    <w:bookmarkEnd w:id="2"/>
    <w:p w14:paraId="0E5B9DE7" w14:textId="730EFFD3" w:rsidR="002C2FFC" w:rsidRDefault="002C2FFC" w:rsidP="00BB3E76">
      <w:pPr>
        <w:spacing w:line="276"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Als erste Premiere der Saison 2025/2026 wird es</w:t>
      </w:r>
      <w:r w:rsidR="00251A83" w:rsidRPr="00BB3E76">
        <w:rPr>
          <w:rFonts w:ascii="Times New Roman" w:eastAsia="Times New Roman" w:hAnsi="Times New Roman" w:cs="Times New Roman"/>
          <w:sz w:val="20"/>
          <w:szCs w:val="20"/>
        </w:rPr>
        <w:t xml:space="preserve"> </w:t>
      </w:r>
      <w:r w:rsidR="00125622">
        <w:rPr>
          <w:rFonts w:ascii="Times New Roman" w:eastAsia="Times New Roman" w:hAnsi="Times New Roman" w:cs="Times New Roman"/>
          <w:sz w:val="20"/>
          <w:szCs w:val="20"/>
        </w:rPr>
        <w:t>eine</w:t>
      </w:r>
      <w:r w:rsidR="00251A83" w:rsidRPr="00BB3E76">
        <w:rPr>
          <w:rFonts w:ascii="Times New Roman" w:eastAsia="Times New Roman" w:hAnsi="Times New Roman" w:cs="Times New Roman"/>
          <w:sz w:val="20"/>
          <w:szCs w:val="20"/>
        </w:rPr>
        <w:t xml:space="preserve"> </w:t>
      </w:r>
      <w:r w:rsidR="00251A83" w:rsidRPr="00BB3E76">
        <w:rPr>
          <w:rFonts w:ascii="Times New Roman" w:eastAsia="Times New Roman" w:hAnsi="Times New Roman" w:cs="Times New Roman"/>
          <w:b/>
          <w:bCs/>
          <w:sz w:val="20"/>
          <w:szCs w:val="20"/>
        </w:rPr>
        <w:t>Uraufführung</w:t>
      </w:r>
      <w:r w:rsidR="00251A83" w:rsidRPr="00BB3E76">
        <w:rPr>
          <w:rFonts w:ascii="Times New Roman" w:eastAsia="Times New Roman" w:hAnsi="Times New Roman" w:cs="Times New Roman"/>
          <w:sz w:val="20"/>
          <w:szCs w:val="20"/>
        </w:rPr>
        <w:t xml:space="preserve"> geben: Co-Intendant Armen Hakobyan wird am </w:t>
      </w:r>
      <w:r w:rsidR="00251A83" w:rsidRPr="00D44B7B">
        <w:rPr>
          <w:rFonts w:ascii="Times New Roman" w:eastAsia="Times New Roman" w:hAnsi="Times New Roman" w:cs="Times New Roman"/>
          <w:b/>
          <w:bCs/>
          <w:sz w:val="20"/>
          <w:szCs w:val="20"/>
        </w:rPr>
        <w:t>15. November 2025</w:t>
      </w:r>
      <w:r w:rsidR="00251A83" w:rsidRPr="00BB3E76">
        <w:rPr>
          <w:rFonts w:ascii="Times New Roman" w:eastAsia="Times New Roman" w:hAnsi="Times New Roman" w:cs="Times New Roman"/>
          <w:sz w:val="20"/>
          <w:szCs w:val="20"/>
        </w:rPr>
        <w:t xml:space="preserve"> mit </w:t>
      </w:r>
      <w:r w:rsidR="00251A83" w:rsidRPr="00BB3E76">
        <w:rPr>
          <w:rFonts w:ascii="Times New Roman" w:eastAsia="Times New Roman" w:hAnsi="Times New Roman" w:cs="Times New Roman"/>
          <w:b/>
          <w:bCs/>
          <w:sz w:val="20"/>
          <w:szCs w:val="20"/>
        </w:rPr>
        <w:t>„Der Glöckner von Notre-Dame“</w:t>
      </w:r>
      <w:r w:rsidR="00251A83" w:rsidRPr="00BB3E7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erstmals ein</w:t>
      </w:r>
      <w:r w:rsidR="005E53B4" w:rsidRPr="00BB3E7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eigenes, </w:t>
      </w:r>
      <w:r w:rsidR="00251A83" w:rsidRPr="00BB3E76">
        <w:rPr>
          <w:rFonts w:ascii="Times New Roman" w:eastAsia="Times New Roman" w:hAnsi="Times New Roman" w:cs="Times New Roman"/>
          <w:sz w:val="20"/>
          <w:szCs w:val="20"/>
        </w:rPr>
        <w:t xml:space="preserve">abendfüllendes </w:t>
      </w:r>
      <w:r w:rsidR="00125622">
        <w:rPr>
          <w:rFonts w:ascii="Times New Roman" w:eastAsia="Times New Roman" w:hAnsi="Times New Roman" w:cs="Times New Roman"/>
          <w:sz w:val="20"/>
          <w:szCs w:val="20"/>
        </w:rPr>
        <w:t>Handlungsb</w:t>
      </w:r>
      <w:r w:rsidR="00251A83" w:rsidRPr="00BB3E76">
        <w:rPr>
          <w:rFonts w:ascii="Times New Roman" w:eastAsia="Times New Roman" w:hAnsi="Times New Roman" w:cs="Times New Roman"/>
          <w:sz w:val="20"/>
          <w:szCs w:val="20"/>
        </w:rPr>
        <w:t xml:space="preserve">allett herausbringen. </w:t>
      </w:r>
      <w:r w:rsidR="00CB6BCA" w:rsidRPr="00BB3E76">
        <w:rPr>
          <w:rFonts w:ascii="Times New Roman" w:eastAsia="Times New Roman" w:hAnsi="Times New Roman" w:cs="Times New Roman"/>
          <w:sz w:val="20"/>
          <w:szCs w:val="20"/>
        </w:rPr>
        <w:t xml:space="preserve">Mit einer teils zeitgenössisch-abstrakten, teils klassisch geprägten Tanzsprache führt er in das Seelenleben der Figuren </w:t>
      </w:r>
      <w:r w:rsidR="005E53B4" w:rsidRPr="00BB3E76">
        <w:rPr>
          <w:rFonts w:ascii="Times New Roman" w:eastAsia="Times New Roman" w:hAnsi="Times New Roman" w:cs="Times New Roman"/>
          <w:sz w:val="20"/>
          <w:szCs w:val="20"/>
        </w:rPr>
        <w:t xml:space="preserve">ein </w:t>
      </w:r>
      <w:r w:rsidR="00CB6BCA" w:rsidRPr="00BB3E76">
        <w:rPr>
          <w:rFonts w:ascii="Times New Roman" w:eastAsia="Times New Roman" w:hAnsi="Times New Roman" w:cs="Times New Roman"/>
          <w:sz w:val="20"/>
          <w:szCs w:val="20"/>
        </w:rPr>
        <w:t xml:space="preserve">und entwirft mit seinem Tanz zwischen Licht und Schatten eine Welt, in der Schönheit und Hässlichkeit untrennbar miteinander verknüpft sind. </w:t>
      </w:r>
      <w:r w:rsidR="00945D16">
        <w:rPr>
          <w:rFonts w:ascii="Times New Roman" w:eastAsia="Times New Roman" w:hAnsi="Times New Roman" w:cs="Times New Roman"/>
          <w:sz w:val="20"/>
          <w:szCs w:val="20"/>
        </w:rPr>
        <w:t>Die Musik u. a. von Korngold, Rachmaninow und Schostakowitsch wird live gespielt von den Essener Philharmonikern.</w:t>
      </w:r>
    </w:p>
    <w:p w14:paraId="7A695621" w14:textId="3956181F" w:rsidR="00251A83" w:rsidRDefault="00CB6BCA" w:rsidP="00BB3E76">
      <w:pPr>
        <w:spacing w:line="276" w:lineRule="auto"/>
        <w:ind w:right="280"/>
        <w:rPr>
          <w:rFonts w:ascii="Times New Roman" w:eastAsia="Times New Roman" w:hAnsi="Times New Roman" w:cs="Times New Roman"/>
          <w:sz w:val="20"/>
          <w:szCs w:val="20"/>
        </w:rPr>
      </w:pPr>
      <w:r w:rsidRPr="00BB3E76">
        <w:rPr>
          <w:rFonts w:ascii="Times New Roman" w:eastAsia="Times New Roman" w:hAnsi="Times New Roman" w:cs="Times New Roman"/>
          <w:sz w:val="20"/>
          <w:szCs w:val="20"/>
        </w:rPr>
        <w:t xml:space="preserve">Einen dreiteiligen Tanzabend mit </w:t>
      </w:r>
      <w:r w:rsidR="00EF55D3" w:rsidRPr="00BB3E76">
        <w:rPr>
          <w:rFonts w:ascii="Times New Roman" w:eastAsia="Times New Roman" w:hAnsi="Times New Roman" w:cs="Times New Roman"/>
          <w:sz w:val="20"/>
          <w:szCs w:val="20"/>
        </w:rPr>
        <w:t xml:space="preserve">herausragenden </w:t>
      </w:r>
      <w:r w:rsidRPr="00BB3E76">
        <w:rPr>
          <w:rFonts w:ascii="Times New Roman" w:eastAsia="Times New Roman" w:hAnsi="Times New Roman" w:cs="Times New Roman"/>
          <w:sz w:val="20"/>
          <w:szCs w:val="20"/>
        </w:rPr>
        <w:t>Choreografien verspricht die zweite Premiere der Spielzeit</w:t>
      </w:r>
      <w:r w:rsidR="00EF55D3" w:rsidRPr="00BB3E76">
        <w:rPr>
          <w:rFonts w:ascii="Times New Roman" w:eastAsia="Times New Roman" w:hAnsi="Times New Roman" w:cs="Times New Roman"/>
          <w:sz w:val="20"/>
          <w:szCs w:val="20"/>
        </w:rPr>
        <w:t>:</w:t>
      </w:r>
      <w:r w:rsidRPr="00BB3E76">
        <w:rPr>
          <w:rFonts w:ascii="Times New Roman" w:eastAsia="Times New Roman" w:hAnsi="Times New Roman" w:cs="Times New Roman"/>
          <w:sz w:val="20"/>
          <w:szCs w:val="20"/>
        </w:rPr>
        <w:t xml:space="preserve"> In </w:t>
      </w:r>
      <w:r w:rsidRPr="00D44B7B">
        <w:rPr>
          <w:rFonts w:ascii="Times New Roman" w:eastAsia="Times New Roman" w:hAnsi="Times New Roman" w:cs="Times New Roman"/>
          <w:b/>
          <w:bCs/>
          <w:sz w:val="20"/>
          <w:szCs w:val="20"/>
        </w:rPr>
        <w:t>„Relations“</w:t>
      </w:r>
      <w:r w:rsidRPr="00BB3E76">
        <w:rPr>
          <w:rFonts w:ascii="Times New Roman" w:eastAsia="Times New Roman" w:hAnsi="Times New Roman" w:cs="Times New Roman"/>
          <w:sz w:val="20"/>
          <w:szCs w:val="20"/>
        </w:rPr>
        <w:t xml:space="preserve"> treffen zwei Stücke</w:t>
      </w:r>
      <w:r w:rsidR="00EF55D3" w:rsidRPr="00BB3E76">
        <w:rPr>
          <w:rFonts w:ascii="Times New Roman" w:eastAsia="Times New Roman" w:hAnsi="Times New Roman" w:cs="Times New Roman"/>
          <w:sz w:val="20"/>
          <w:szCs w:val="20"/>
        </w:rPr>
        <w:t xml:space="preserve"> </w:t>
      </w:r>
      <w:r w:rsidRPr="00BB3E76">
        <w:rPr>
          <w:rFonts w:ascii="Times New Roman" w:eastAsia="Times New Roman" w:hAnsi="Times New Roman" w:cs="Times New Roman"/>
          <w:sz w:val="20"/>
          <w:szCs w:val="20"/>
        </w:rPr>
        <w:t xml:space="preserve">des tschechischen Star-Choreografen </w:t>
      </w:r>
      <w:bookmarkStart w:id="3" w:name="_Hlk199175489"/>
      <w:proofErr w:type="spellStart"/>
      <w:r w:rsidRPr="00BB3E76">
        <w:rPr>
          <w:rFonts w:ascii="Times New Roman" w:eastAsia="Times New Roman" w:hAnsi="Times New Roman" w:cs="Times New Roman"/>
          <w:sz w:val="20"/>
          <w:szCs w:val="20"/>
        </w:rPr>
        <w:t>Jiří</w:t>
      </w:r>
      <w:proofErr w:type="spellEnd"/>
      <w:r w:rsidRPr="00BB3E76">
        <w:rPr>
          <w:rFonts w:ascii="Times New Roman" w:eastAsia="Times New Roman" w:hAnsi="Times New Roman" w:cs="Times New Roman"/>
          <w:sz w:val="20"/>
          <w:szCs w:val="20"/>
        </w:rPr>
        <w:t xml:space="preserve"> Kylián </w:t>
      </w:r>
      <w:bookmarkEnd w:id="3"/>
      <w:r w:rsidRPr="00BB3E76">
        <w:rPr>
          <w:rFonts w:ascii="Times New Roman" w:eastAsia="Times New Roman" w:hAnsi="Times New Roman" w:cs="Times New Roman"/>
          <w:sz w:val="20"/>
          <w:szCs w:val="20"/>
        </w:rPr>
        <w:t xml:space="preserve">auf </w:t>
      </w:r>
      <w:r w:rsidR="00EF55D3" w:rsidRPr="00BB3E76">
        <w:rPr>
          <w:rFonts w:ascii="Times New Roman" w:eastAsia="Times New Roman" w:hAnsi="Times New Roman" w:cs="Times New Roman"/>
          <w:sz w:val="20"/>
          <w:szCs w:val="20"/>
        </w:rPr>
        <w:t>ein Werk</w:t>
      </w:r>
      <w:r w:rsidRPr="00BB3E76">
        <w:rPr>
          <w:rFonts w:ascii="Times New Roman" w:eastAsia="Times New Roman" w:hAnsi="Times New Roman" w:cs="Times New Roman"/>
          <w:sz w:val="20"/>
          <w:szCs w:val="20"/>
        </w:rPr>
        <w:t xml:space="preserve"> </w:t>
      </w:r>
      <w:r w:rsidR="001D2545">
        <w:rPr>
          <w:rFonts w:ascii="Times New Roman" w:eastAsia="Times New Roman" w:hAnsi="Times New Roman" w:cs="Times New Roman"/>
          <w:sz w:val="20"/>
          <w:szCs w:val="20"/>
        </w:rPr>
        <w:t>des renommierten schwedischen Choreografen</w:t>
      </w:r>
      <w:r w:rsidRPr="00BB3E76">
        <w:rPr>
          <w:rFonts w:ascii="Times New Roman" w:eastAsia="Times New Roman" w:hAnsi="Times New Roman" w:cs="Times New Roman"/>
          <w:sz w:val="20"/>
          <w:szCs w:val="20"/>
        </w:rPr>
        <w:t xml:space="preserve"> Johan Inger</w:t>
      </w:r>
      <w:r w:rsidR="00EF55D3" w:rsidRPr="00BB3E76">
        <w:rPr>
          <w:rFonts w:ascii="Times New Roman" w:eastAsia="Times New Roman" w:hAnsi="Times New Roman" w:cs="Times New Roman"/>
          <w:sz w:val="20"/>
          <w:szCs w:val="20"/>
        </w:rPr>
        <w:t xml:space="preserve"> (Premiere am </w:t>
      </w:r>
      <w:r w:rsidR="00EF55D3" w:rsidRPr="00D44B7B">
        <w:rPr>
          <w:rFonts w:ascii="Times New Roman" w:eastAsia="Times New Roman" w:hAnsi="Times New Roman" w:cs="Times New Roman"/>
          <w:b/>
          <w:bCs/>
          <w:sz w:val="20"/>
          <w:szCs w:val="20"/>
        </w:rPr>
        <w:t>18. April 2026</w:t>
      </w:r>
      <w:r w:rsidR="00EF55D3" w:rsidRPr="00BB3E76">
        <w:rPr>
          <w:rFonts w:ascii="Times New Roman" w:eastAsia="Times New Roman" w:hAnsi="Times New Roman" w:cs="Times New Roman"/>
          <w:sz w:val="20"/>
          <w:szCs w:val="20"/>
        </w:rPr>
        <w:t xml:space="preserve"> im Aalto-Theater). Die drei Stücke setzen sich auf unterschiedliche Weise mit Beziehungen auseinander. Ein zeitgenössisches Tanz-Triptychon, das klassische mit moderner Tanzsprache und innovativen Ballett-Techniken verbindet.</w:t>
      </w:r>
    </w:p>
    <w:p w14:paraId="07D1DDCB" w14:textId="77777777" w:rsidR="00D84FA4" w:rsidRPr="00BB3E76" w:rsidRDefault="00D84FA4" w:rsidP="00D84FA4">
      <w:pPr>
        <w:spacing w:line="276" w:lineRule="auto"/>
        <w:ind w:right="280"/>
        <w:rPr>
          <w:rFonts w:ascii="Times New Roman" w:eastAsia="Times New Roman" w:hAnsi="Times New Roman" w:cs="Times New Roman"/>
          <w:sz w:val="20"/>
          <w:szCs w:val="20"/>
        </w:rPr>
      </w:pPr>
      <w:r w:rsidRPr="00BB3E76">
        <w:rPr>
          <w:rFonts w:ascii="Times New Roman" w:eastAsia="Times New Roman" w:hAnsi="Times New Roman" w:cs="Times New Roman"/>
          <w:sz w:val="20"/>
          <w:szCs w:val="20"/>
        </w:rPr>
        <w:t xml:space="preserve">Fortgesetzt wird die Reihe </w:t>
      </w:r>
      <w:r w:rsidRPr="00D44B7B">
        <w:rPr>
          <w:rFonts w:ascii="Times New Roman" w:eastAsia="Times New Roman" w:hAnsi="Times New Roman" w:cs="Times New Roman"/>
          <w:b/>
          <w:bCs/>
          <w:sz w:val="20"/>
          <w:szCs w:val="20"/>
        </w:rPr>
        <w:t>„</w:t>
      </w:r>
      <w:proofErr w:type="spellStart"/>
      <w:r w:rsidRPr="00D44B7B">
        <w:rPr>
          <w:rFonts w:ascii="Times New Roman" w:eastAsia="Times New Roman" w:hAnsi="Times New Roman" w:cs="Times New Roman"/>
          <w:b/>
          <w:bCs/>
          <w:sz w:val="20"/>
          <w:szCs w:val="20"/>
        </w:rPr>
        <w:t>Ptah</w:t>
      </w:r>
      <w:proofErr w:type="spellEnd"/>
      <w:r w:rsidRPr="00D44B7B">
        <w:rPr>
          <w:rFonts w:ascii="Times New Roman" w:eastAsia="Times New Roman" w:hAnsi="Times New Roman" w:cs="Times New Roman"/>
          <w:b/>
          <w:bCs/>
          <w:sz w:val="20"/>
          <w:szCs w:val="20"/>
        </w:rPr>
        <w:t xml:space="preserve"> – Junge Choreograf*innen“</w:t>
      </w:r>
      <w:r w:rsidRPr="00BB3E76">
        <w:rPr>
          <w:rFonts w:ascii="Times New Roman" w:eastAsia="Times New Roman" w:hAnsi="Times New Roman" w:cs="Times New Roman"/>
          <w:sz w:val="20"/>
          <w:szCs w:val="20"/>
        </w:rPr>
        <w:t>, die Tänzer*innen der Aalto-Compagnie die Möglichkeit bietet, eigene Kreationen auf die Bühne zu bringen. Dies</w:t>
      </w:r>
      <w:r>
        <w:rPr>
          <w:rFonts w:ascii="Times New Roman" w:eastAsia="Times New Roman" w:hAnsi="Times New Roman" w:cs="Times New Roman"/>
          <w:sz w:val="20"/>
          <w:szCs w:val="20"/>
        </w:rPr>
        <w:t>e</w:t>
      </w:r>
      <w:r w:rsidRPr="00BB3E76">
        <w:rPr>
          <w:rFonts w:ascii="Times New Roman" w:eastAsia="Times New Roman" w:hAnsi="Times New Roman" w:cs="Times New Roman"/>
          <w:sz w:val="20"/>
          <w:szCs w:val="20"/>
        </w:rPr>
        <w:t xml:space="preserve"> inzwischen sechste Ausgabe </w:t>
      </w:r>
      <w:r>
        <w:rPr>
          <w:rFonts w:ascii="Times New Roman" w:eastAsia="Times New Roman" w:hAnsi="Times New Roman" w:cs="Times New Roman"/>
          <w:sz w:val="20"/>
          <w:szCs w:val="20"/>
        </w:rPr>
        <w:t>ist</w:t>
      </w:r>
      <w:r w:rsidRPr="00BB3E76">
        <w:rPr>
          <w:rFonts w:ascii="Times New Roman" w:eastAsia="Times New Roman" w:hAnsi="Times New Roman" w:cs="Times New Roman"/>
          <w:sz w:val="20"/>
          <w:szCs w:val="20"/>
        </w:rPr>
        <w:t xml:space="preserve"> für Juni 2026 im Grillo-Theater terminiert.  </w:t>
      </w:r>
    </w:p>
    <w:p w14:paraId="0F5BE21B" w14:textId="77777777" w:rsidR="00AB2862" w:rsidRPr="00474665" w:rsidRDefault="00AB2862" w:rsidP="00474665">
      <w:pPr>
        <w:suppressAutoHyphens w:val="0"/>
        <w:spacing w:line="276" w:lineRule="auto"/>
        <w:ind w:right="283"/>
        <w:rPr>
          <w:rFonts w:ascii="Times New Roman" w:eastAsia="Calibri" w:hAnsi="Times New Roman" w:cs="Times New Roman"/>
          <w:b/>
          <w:bCs/>
          <w:sz w:val="16"/>
          <w:szCs w:val="16"/>
          <w:lang w:eastAsia="en-US"/>
        </w:rPr>
      </w:pPr>
    </w:p>
    <w:p w14:paraId="77CCD8F4" w14:textId="662E04E3" w:rsidR="00EF55D3" w:rsidRPr="00BB3E76" w:rsidRDefault="00FC2082" w:rsidP="00BB3E76">
      <w:pPr>
        <w:spacing w:line="276" w:lineRule="auto"/>
        <w:ind w:right="280"/>
        <w:rPr>
          <w:rFonts w:ascii="Times New Roman" w:eastAsia="Times New Roman" w:hAnsi="Times New Roman" w:cs="Times New Roman"/>
          <w:sz w:val="20"/>
          <w:szCs w:val="20"/>
        </w:rPr>
      </w:pPr>
      <w:r w:rsidRPr="00BB3E76">
        <w:rPr>
          <w:rFonts w:ascii="Times New Roman" w:eastAsia="Times New Roman" w:hAnsi="Times New Roman" w:cs="Times New Roman"/>
          <w:sz w:val="20"/>
          <w:szCs w:val="20"/>
        </w:rPr>
        <w:t xml:space="preserve">Eine weitere Facette von Johan Ingers Tanzsprache wird auch bei den Wiederaufnahmen zu erleben sein: Seine preisgekrönte </w:t>
      </w:r>
      <w:r w:rsidRPr="00D44B7B">
        <w:rPr>
          <w:rFonts w:ascii="Times New Roman" w:eastAsia="Times New Roman" w:hAnsi="Times New Roman" w:cs="Times New Roman"/>
          <w:b/>
          <w:bCs/>
          <w:sz w:val="20"/>
          <w:szCs w:val="20"/>
        </w:rPr>
        <w:t>„Carmen“</w:t>
      </w:r>
      <w:r w:rsidRPr="00BB3E76">
        <w:rPr>
          <w:rFonts w:ascii="Times New Roman" w:eastAsia="Times New Roman" w:hAnsi="Times New Roman" w:cs="Times New Roman"/>
          <w:sz w:val="20"/>
          <w:szCs w:val="20"/>
        </w:rPr>
        <w:t xml:space="preserve">, die bereits in der laufenden Saison für Begeisterung sorgte, steht weiterhin auf dem Programm des Aalto Ballett Essen (ab 26. Februar 2026). </w:t>
      </w:r>
      <w:r w:rsidR="00293FF4">
        <w:rPr>
          <w:rFonts w:ascii="Times New Roman" w:eastAsia="Times New Roman" w:hAnsi="Times New Roman" w:cs="Times New Roman"/>
          <w:sz w:val="20"/>
          <w:szCs w:val="20"/>
        </w:rPr>
        <w:t xml:space="preserve">Neu in dieser Spielzeit ist, dass drei der „Carmen“-Vorstellung mit Audiodeskription angeboten werden. </w:t>
      </w:r>
      <w:r w:rsidRPr="00BB3E76">
        <w:rPr>
          <w:rFonts w:ascii="Times New Roman" w:eastAsia="Times New Roman" w:hAnsi="Times New Roman" w:cs="Times New Roman"/>
          <w:sz w:val="20"/>
          <w:szCs w:val="20"/>
        </w:rPr>
        <w:t xml:space="preserve">Ein Wiedersehen gibt’s mit Ben Van </w:t>
      </w:r>
      <w:proofErr w:type="spellStart"/>
      <w:r w:rsidRPr="00BB3E76">
        <w:rPr>
          <w:rFonts w:ascii="Times New Roman" w:eastAsia="Times New Roman" w:hAnsi="Times New Roman" w:cs="Times New Roman"/>
          <w:sz w:val="20"/>
          <w:szCs w:val="20"/>
        </w:rPr>
        <w:t>Cauwenberghs</w:t>
      </w:r>
      <w:proofErr w:type="spellEnd"/>
      <w:r w:rsidRPr="00BB3E76">
        <w:rPr>
          <w:rFonts w:ascii="Times New Roman" w:eastAsia="Times New Roman" w:hAnsi="Times New Roman" w:cs="Times New Roman"/>
          <w:sz w:val="20"/>
          <w:szCs w:val="20"/>
        </w:rPr>
        <w:t xml:space="preserve"> Kultproduktion </w:t>
      </w:r>
      <w:r w:rsidRPr="00D44B7B">
        <w:rPr>
          <w:rFonts w:ascii="Times New Roman" w:eastAsia="Times New Roman" w:hAnsi="Times New Roman" w:cs="Times New Roman"/>
          <w:b/>
          <w:bCs/>
          <w:sz w:val="20"/>
          <w:szCs w:val="20"/>
        </w:rPr>
        <w:t>„Tanzhommage an Queen“</w:t>
      </w:r>
      <w:r w:rsidRPr="00BB3E76">
        <w:rPr>
          <w:rFonts w:ascii="Times New Roman" w:eastAsia="Times New Roman" w:hAnsi="Times New Roman" w:cs="Times New Roman"/>
          <w:sz w:val="20"/>
          <w:szCs w:val="20"/>
        </w:rPr>
        <w:t xml:space="preserve"> (ab 11. Dezember 2025) und mit </w:t>
      </w:r>
      <w:r w:rsidRPr="00D44B7B">
        <w:rPr>
          <w:rFonts w:ascii="Times New Roman" w:eastAsia="Times New Roman" w:hAnsi="Times New Roman" w:cs="Times New Roman"/>
          <w:b/>
          <w:bCs/>
          <w:sz w:val="20"/>
          <w:szCs w:val="20"/>
        </w:rPr>
        <w:t>„Smile“</w:t>
      </w:r>
      <w:r w:rsidRPr="00BB3E76">
        <w:rPr>
          <w:rFonts w:ascii="Times New Roman" w:eastAsia="Times New Roman" w:hAnsi="Times New Roman" w:cs="Times New Roman"/>
          <w:sz w:val="20"/>
          <w:szCs w:val="20"/>
        </w:rPr>
        <w:t xml:space="preserve">, der Hommage an die Hollywood-Legende Charlie Chaplin </w:t>
      </w:r>
      <w:r w:rsidR="00474665">
        <w:rPr>
          <w:rFonts w:ascii="Times New Roman" w:eastAsia="Times New Roman" w:hAnsi="Times New Roman" w:cs="Times New Roman"/>
          <w:sz w:val="20"/>
          <w:szCs w:val="20"/>
        </w:rPr>
        <w:t xml:space="preserve">von Ben Van Cauwenbergh und Armen Hakobyan </w:t>
      </w:r>
      <w:r w:rsidRPr="00BB3E76">
        <w:rPr>
          <w:rFonts w:ascii="Times New Roman" w:eastAsia="Times New Roman" w:hAnsi="Times New Roman" w:cs="Times New Roman"/>
          <w:sz w:val="20"/>
          <w:szCs w:val="20"/>
        </w:rPr>
        <w:t xml:space="preserve">(ab 26. September 2025). Darüber hinaus kehrt Jean-Christophe Maillots märchenhafter Ballettabend </w:t>
      </w:r>
      <w:r w:rsidRPr="00D44B7B">
        <w:rPr>
          <w:rFonts w:ascii="Times New Roman" w:eastAsia="Times New Roman" w:hAnsi="Times New Roman" w:cs="Times New Roman"/>
          <w:b/>
          <w:bCs/>
          <w:sz w:val="20"/>
          <w:szCs w:val="20"/>
        </w:rPr>
        <w:t>„Cinderella“</w:t>
      </w:r>
      <w:r w:rsidR="00945D16">
        <w:rPr>
          <w:rFonts w:ascii="Times New Roman" w:eastAsia="Times New Roman" w:hAnsi="Times New Roman" w:cs="Times New Roman"/>
          <w:b/>
          <w:bCs/>
          <w:sz w:val="20"/>
          <w:szCs w:val="20"/>
        </w:rPr>
        <w:t xml:space="preserve"> </w:t>
      </w:r>
      <w:r w:rsidRPr="00BB3E76">
        <w:rPr>
          <w:rFonts w:ascii="Times New Roman" w:eastAsia="Times New Roman" w:hAnsi="Times New Roman" w:cs="Times New Roman"/>
          <w:sz w:val="20"/>
          <w:szCs w:val="20"/>
        </w:rPr>
        <w:t>kurz vor Weihnachten, am 18. Dezember 2025, zurück auf die Aalto-Bühne</w:t>
      </w:r>
      <w:r w:rsidR="00945D16">
        <w:rPr>
          <w:rFonts w:ascii="Times New Roman" w:eastAsia="Times New Roman" w:hAnsi="Times New Roman" w:cs="Times New Roman"/>
          <w:sz w:val="20"/>
          <w:szCs w:val="20"/>
        </w:rPr>
        <w:t>.</w:t>
      </w:r>
      <w:r w:rsidR="002D1190">
        <w:rPr>
          <w:rFonts w:ascii="Times New Roman" w:eastAsia="Times New Roman" w:hAnsi="Times New Roman" w:cs="Times New Roman"/>
          <w:sz w:val="20"/>
          <w:szCs w:val="20"/>
        </w:rPr>
        <w:t xml:space="preserve"> In der neuen Saison werden die Essener Philharmoniker unter der Leitung von Tommaso </w:t>
      </w:r>
      <w:proofErr w:type="spellStart"/>
      <w:r w:rsidR="002D1190">
        <w:rPr>
          <w:rFonts w:ascii="Times New Roman" w:eastAsia="Times New Roman" w:hAnsi="Times New Roman" w:cs="Times New Roman"/>
          <w:sz w:val="20"/>
          <w:szCs w:val="20"/>
        </w:rPr>
        <w:t>Turchetta</w:t>
      </w:r>
      <w:proofErr w:type="spellEnd"/>
      <w:r w:rsidR="002D1190">
        <w:rPr>
          <w:rFonts w:ascii="Times New Roman" w:eastAsia="Times New Roman" w:hAnsi="Times New Roman" w:cs="Times New Roman"/>
          <w:sz w:val="20"/>
          <w:szCs w:val="20"/>
        </w:rPr>
        <w:t xml:space="preserve"> die Musik von Sergej Prokofjew live </w:t>
      </w:r>
      <w:r w:rsidR="00404FAF">
        <w:rPr>
          <w:rFonts w:ascii="Times New Roman" w:eastAsia="Times New Roman" w:hAnsi="Times New Roman" w:cs="Times New Roman"/>
          <w:sz w:val="20"/>
          <w:szCs w:val="20"/>
        </w:rPr>
        <w:t>spielen</w:t>
      </w:r>
      <w:r w:rsidR="002D1190">
        <w:rPr>
          <w:rFonts w:ascii="Times New Roman" w:eastAsia="Times New Roman" w:hAnsi="Times New Roman" w:cs="Times New Roman"/>
          <w:sz w:val="20"/>
          <w:szCs w:val="20"/>
        </w:rPr>
        <w:t>.</w:t>
      </w:r>
    </w:p>
    <w:p w14:paraId="69AF19F5" w14:textId="77777777" w:rsidR="00FC2082" w:rsidRPr="00BB3E76" w:rsidRDefault="00FC2082" w:rsidP="00BB3E76">
      <w:pPr>
        <w:spacing w:line="276" w:lineRule="auto"/>
        <w:ind w:right="280"/>
        <w:rPr>
          <w:rFonts w:ascii="Times New Roman" w:eastAsia="Times New Roman" w:hAnsi="Times New Roman" w:cs="Times New Roman"/>
          <w:sz w:val="20"/>
          <w:szCs w:val="20"/>
        </w:rPr>
      </w:pPr>
    </w:p>
    <w:p w14:paraId="033C352C" w14:textId="2036842C" w:rsidR="00AB2862" w:rsidRDefault="009115E5" w:rsidP="00BB3E76">
      <w:pPr>
        <w:spacing w:line="276" w:lineRule="auto"/>
        <w:ind w:right="280"/>
        <w:rPr>
          <w:rFonts w:ascii="Times New Roman" w:eastAsia="Calibri" w:hAnsi="Times New Roman" w:cs="Times New Roman"/>
          <w:sz w:val="20"/>
          <w:szCs w:val="20"/>
          <w:lang w:eastAsia="en-US"/>
        </w:rPr>
      </w:pPr>
      <w:r w:rsidRPr="00BB3E76">
        <w:rPr>
          <w:rFonts w:ascii="Times New Roman" w:eastAsia="Times New Roman" w:hAnsi="Times New Roman" w:cs="Times New Roman"/>
          <w:sz w:val="20"/>
          <w:szCs w:val="20"/>
        </w:rPr>
        <w:t>Ein besonderes Anliegen ist es den Essener Ballettintendanten, das</w:t>
      </w:r>
      <w:r w:rsidRPr="009115E5">
        <w:rPr>
          <w:rFonts w:ascii="Times New Roman" w:eastAsia="Calibri" w:hAnsi="Times New Roman" w:cs="Times New Roman"/>
          <w:sz w:val="20"/>
          <w:szCs w:val="20"/>
          <w:lang w:eastAsia="en-US"/>
        </w:rPr>
        <w:t xml:space="preserve"> Aalto-Theater zu einem</w:t>
      </w:r>
      <w:r w:rsidR="007E4318">
        <w:rPr>
          <w:rFonts w:ascii="Times New Roman" w:eastAsia="Calibri" w:hAnsi="Times New Roman" w:cs="Times New Roman"/>
          <w:sz w:val="20"/>
          <w:szCs w:val="20"/>
          <w:lang w:eastAsia="en-US"/>
        </w:rPr>
        <w:t xml:space="preserve"> </w:t>
      </w:r>
      <w:r w:rsidRPr="009115E5">
        <w:rPr>
          <w:rFonts w:ascii="Times New Roman" w:eastAsia="Calibri" w:hAnsi="Times New Roman" w:cs="Times New Roman"/>
          <w:sz w:val="20"/>
          <w:szCs w:val="20"/>
          <w:lang w:eastAsia="en-US"/>
        </w:rPr>
        <w:t>offenen Ort der Begegnung zu machen</w:t>
      </w:r>
      <w:r w:rsidR="00B227F4">
        <w:rPr>
          <w:rFonts w:ascii="Times New Roman" w:eastAsia="Calibri" w:hAnsi="Times New Roman" w:cs="Times New Roman"/>
          <w:sz w:val="20"/>
          <w:szCs w:val="20"/>
          <w:lang w:eastAsia="en-US"/>
        </w:rPr>
        <w:t xml:space="preserve"> und auch Menschen anzusprechen, die noch wenig Berührungspunkte mit der Welt des Balletts und des Tanzes haben</w:t>
      </w:r>
      <w:r w:rsidR="007E4318">
        <w:rPr>
          <w:rFonts w:ascii="Times New Roman" w:eastAsia="Calibri" w:hAnsi="Times New Roman" w:cs="Times New Roman"/>
          <w:sz w:val="20"/>
          <w:szCs w:val="20"/>
          <w:lang w:eastAsia="en-US"/>
        </w:rPr>
        <w:t xml:space="preserve">. </w:t>
      </w:r>
      <w:r w:rsidR="00346DD5">
        <w:rPr>
          <w:rFonts w:ascii="Times New Roman" w:eastAsia="Calibri" w:hAnsi="Times New Roman" w:cs="Times New Roman"/>
          <w:sz w:val="20"/>
          <w:szCs w:val="20"/>
          <w:lang w:eastAsia="en-US"/>
        </w:rPr>
        <w:t xml:space="preserve">So wird </w:t>
      </w:r>
      <w:r w:rsidR="00B227F4">
        <w:rPr>
          <w:rFonts w:ascii="Times New Roman" w:eastAsia="Calibri" w:hAnsi="Times New Roman" w:cs="Times New Roman"/>
          <w:sz w:val="20"/>
          <w:szCs w:val="20"/>
          <w:lang w:eastAsia="en-US"/>
        </w:rPr>
        <w:t xml:space="preserve">es </w:t>
      </w:r>
      <w:r w:rsidR="0081067E">
        <w:rPr>
          <w:rFonts w:ascii="Times New Roman" w:eastAsia="Calibri" w:hAnsi="Times New Roman" w:cs="Times New Roman"/>
          <w:sz w:val="20"/>
          <w:szCs w:val="20"/>
          <w:lang w:eastAsia="en-US"/>
        </w:rPr>
        <w:t>im Rahmenprogramm</w:t>
      </w:r>
      <w:r w:rsidR="00AB2862" w:rsidRPr="00AB2862">
        <w:rPr>
          <w:rFonts w:ascii="Times New Roman" w:eastAsia="Calibri" w:hAnsi="Times New Roman" w:cs="Times New Roman"/>
          <w:sz w:val="20"/>
          <w:szCs w:val="20"/>
          <w:lang w:eastAsia="en-US"/>
        </w:rPr>
        <w:t xml:space="preserve"> </w:t>
      </w:r>
      <w:r w:rsidR="00AB2862" w:rsidRPr="0081067E">
        <w:rPr>
          <w:rFonts w:ascii="Times New Roman" w:eastAsia="Calibri" w:hAnsi="Times New Roman" w:cs="Times New Roman"/>
          <w:b/>
          <w:bCs/>
          <w:sz w:val="20"/>
          <w:szCs w:val="20"/>
          <w:lang w:eastAsia="en-US"/>
        </w:rPr>
        <w:t>„Blickpunkt Aalto“</w:t>
      </w:r>
      <w:r w:rsidR="00AB2862" w:rsidRPr="00AB2862">
        <w:rPr>
          <w:rFonts w:ascii="Times New Roman" w:eastAsia="Calibri" w:hAnsi="Times New Roman" w:cs="Times New Roman"/>
          <w:sz w:val="20"/>
          <w:szCs w:val="20"/>
          <w:lang w:eastAsia="en-US"/>
        </w:rPr>
        <w:t xml:space="preserve"> </w:t>
      </w:r>
      <w:r w:rsidR="0081067E">
        <w:rPr>
          <w:rFonts w:ascii="Times New Roman" w:eastAsia="Calibri" w:hAnsi="Times New Roman" w:cs="Times New Roman"/>
          <w:sz w:val="20"/>
          <w:szCs w:val="20"/>
          <w:lang w:eastAsia="en-US"/>
        </w:rPr>
        <w:t xml:space="preserve">einige </w:t>
      </w:r>
      <w:r w:rsidR="0081067E" w:rsidRPr="0081067E">
        <w:rPr>
          <w:rFonts w:ascii="Times New Roman" w:eastAsia="Calibri" w:hAnsi="Times New Roman" w:cs="Times New Roman"/>
          <w:b/>
          <w:bCs/>
          <w:sz w:val="20"/>
          <w:szCs w:val="20"/>
          <w:lang w:eastAsia="en-US"/>
        </w:rPr>
        <w:t>neue Formate</w:t>
      </w:r>
      <w:r w:rsidR="0081067E">
        <w:rPr>
          <w:rFonts w:ascii="Times New Roman" w:eastAsia="Calibri" w:hAnsi="Times New Roman" w:cs="Times New Roman"/>
          <w:sz w:val="20"/>
          <w:szCs w:val="20"/>
          <w:lang w:eastAsia="en-US"/>
        </w:rPr>
        <w:t xml:space="preserve"> geben: Zwei Mal lädt das Ballett-Team zur</w:t>
      </w:r>
      <w:r w:rsidR="00327791">
        <w:rPr>
          <w:rFonts w:ascii="Times New Roman" w:eastAsia="Calibri" w:hAnsi="Times New Roman" w:cs="Times New Roman"/>
          <w:sz w:val="20"/>
          <w:szCs w:val="20"/>
          <w:lang w:eastAsia="en-US"/>
        </w:rPr>
        <w:t xml:space="preserve"> </w:t>
      </w:r>
      <w:r w:rsidR="00327791" w:rsidRPr="00327791">
        <w:rPr>
          <w:rFonts w:ascii="Times New Roman" w:eastAsia="Calibri" w:hAnsi="Times New Roman" w:cs="Times New Roman"/>
          <w:b/>
          <w:bCs/>
          <w:sz w:val="20"/>
          <w:szCs w:val="20"/>
          <w:lang w:eastAsia="en-US"/>
        </w:rPr>
        <w:t>„Argentinische</w:t>
      </w:r>
      <w:r w:rsidR="0081067E">
        <w:rPr>
          <w:rFonts w:ascii="Times New Roman" w:eastAsia="Calibri" w:hAnsi="Times New Roman" w:cs="Times New Roman"/>
          <w:b/>
          <w:bCs/>
          <w:sz w:val="20"/>
          <w:szCs w:val="20"/>
          <w:lang w:eastAsia="en-US"/>
        </w:rPr>
        <w:t>n</w:t>
      </w:r>
      <w:r w:rsidR="00327791" w:rsidRPr="00327791">
        <w:rPr>
          <w:rFonts w:ascii="Times New Roman" w:eastAsia="Calibri" w:hAnsi="Times New Roman" w:cs="Times New Roman"/>
          <w:b/>
          <w:bCs/>
          <w:sz w:val="20"/>
          <w:szCs w:val="20"/>
          <w:lang w:eastAsia="en-US"/>
        </w:rPr>
        <w:t xml:space="preserve"> Nacht“</w:t>
      </w:r>
      <w:r w:rsidR="00327791">
        <w:rPr>
          <w:rFonts w:ascii="Times New Roman" w:eastAsia="Calibri" w:hAnsi="Times New Roman" w:cs="Times New Roman"/>
          <w:sz w:val="20"/>
          <w:szCs w:val="20"/>
          <w:lang w:eastAsia="en-US"/>
        </w:rPr>
        <w:t xml:space="preserve"> </w:t>
      </w:r>
      <w:r w:rsidR="0081067E">
        <w:rPr>
          <w:rFonts w:ascii="Times New Roman" w:eastAsia="Calibri" w:hAnsi="Times New Roman" w:cs="Times New Roman"/>
          <w:sz w:val="20"/>
          <w:szCs w:val="20"/>
          <w:lang w:eastAsia="en-US"/>
        </w:rPr>
        <w:t>auf die Aalto-Bühne: Na</w:t>
      </w:r>
      <w:r w:rsidR="00346DD5">
        <w:rPr>
          <w:rFonts w:ascii="Times New Roman" w:eastAsia="Calibri" w:hAnsi="Times New Roman" w:cs="Times New Roman"/>
          <w:sz w:val="20"/>
          <w:szCs w:val="20"/>
          <w:lang w:eastAsia="en-US"/>
        </w:rPr>
        <w:t xml:space="preserve">ch einer Einführung in die faszinierende Welt des Tangos und in die Tanzschritte </w:t>
      </w:r>
      <w:r w:rsidR="00B227F4">
        <w:rPr>
          <w:rFonts w:ascii="Times New Roman" w:eastAsia="Calibri" w:hAnsi="Times New Roman" w:cs="Times New Roman"/>
          <w:sz w:val="20"/>
          <w:szCs w:val="20"/>
          <w:lang w:eastAsia="en-US"/>
        </w:rPr>
        <w:t>können die Teilnehmenden</w:t>
      </w:r>
      <w:r w:rsidR="00346DD5">
        <w:rPr>
          <w:rFonts w:ascii="Times New Roman" w:eastAsia="Calibri" w:hAnsi="Times New Roman" w:cs="Times New Roman"/>
          <w:sz w:val="20"/>
          <w:szCs w:val="20"/>
          <w:lang w:eastAsia="en-US"/>
        </w:rPr>
        <w:t xml:space="preserve"> anschließend zu Live-Musik das Erlernte anwenden und sich auf der Tanzfläche</w:t>
      </w:r>
      <w:r w:rsidR="00B227F4">
        <w:rPr>
          <w:rFonts w:ascii="Times New Roman" w:eastAsia="Calibri" w:hAnsi="Times New Roman" w:cs="Times New Roman"/>
          <w:sz w:val="20"/>
          <w:szCs w:val="20"/>
          <w:lang w:eastAsia="en-US"/>
        </w:rPr>
        <w:t xml:space="preserve"> der Aalto-Bühne</w:t>
      </w:r>
      <w:r w:rsidR="00346DD5">
        <w:rPr>
          <w:rFonts w:ascii="Times New Roman" w:eastAsia="Calibri" w:hAnsi="Times New Roman" w:cs="Times New Roman"/>
          <w:sz w:val="20"/>
          <w:szCs w:val="20"/>
          <w:lang w:eastAsia="en-US"/>
        </w:rPr>
        <w:t xml:space="preserve"> den mitreißenden Rhythmen hingeben.</w:t>
      </w:r>
    </w:p>
    <w:p w14:paraId="3286D3C4" w14:textId="66793F29" w:rsidR="00327791" w:rsidRDefault="00AB2862" w:rsidP="00BB3E76">
      <w:pPr>
        <w:spacing w:line="276" w:lineRule="auto"/>
        <w:ind w:right="280"/>
        <w:rPr>
          <w:rFonts w:ascii="Times New Roman" w:eastAsia="Calibri" w:hAnsi="Times New Roman" w:cs="Times New Roman"/>
          <w:sz w:val="20"/>
          <w:szCs w:val="20"/>
          <w:lang w:eastAsia="en-US"/>
        </w:rPr>
      </w:pPr>
      <w:r w:rsidRPr="00EB3E46">
        <w:rPr>
          <w:rFonts w:ascii="Times New Roman" w:eastAsia="Calibri" w:hAnsi="Times New Roman" w:cs="Times New Roman"/>
          <w:sz w:val="20"/>
          <w:szCs w:val="20"/>
          <w:lang w:eastAsia="en-US"/>
        </w:rPr>
        <w:t xml:space="preserve">Mit </w:t>
      </w:r>
      <w:r w:rsidRPr="00EB3E46">
        <w:rPr>
          <w:rFonts w:ascii="Times New Roman" w:eastAsia="Calibri" w:hAnsi="Times New Roman" w:cs="Times New Roman"/>
          <w:b/>
          <w:bCs/>
          <w:sz w:val="20"/>
          <w:szCs w:val="20"/>
          <w:lang w:eastAsia="en-US"/>
        </w:rPr>
        <w:t>Audiodeskription</w:t>
      </w:r>
      <w:r w:rsidRPr="00EB3E46">
        <w:rPr>
          <w:rFonts w:ascii="Times New Roman" w:eastAsia="Calibri" w:hAnsi="Times New Roman" w:cs="Times New Roman"/>
          <w:sz w:val="20"/>
          <w:szCs w:val="20"/>
          <w:lang w:eastAsia="en-US"/>
        </w:rPr>
        <w:t xml:space="preserve"> </w:t>
      </w:r>
      <w:r w:rsidRPr="00AB2862">
        <w:rPr>
          <w:rFonts w:ascii="Times New Roman" w:eastAsia="Calibri" w:hAnsi="Times New Roman" w:cs="Times New Roman"/>
          <w:b/>
          <w:bCs/>
          <w:sz w:val="20"/>
          <w:szCs w:val="20"/>
          <w:lang w:eastAsia="en-US"/>
        </w:rPr>
        <w:t>und Tastführungen</w:t>
      </w:r>
      <w:r w:rsidRPr="00EB3E46">
        <w:rPr>
          <w:rFonts w:ascii="Times New Roman" w:eastAsia="Calibri" w:hAnsi="Times New Roman" w:cs="Times New Roman"/>
          <w:sz w:val="20"/>
          <w:szCs w:val="20"/>
          <w:lang w:eastAsia="en-US"/>
        </w:rPr>
        <w:t xml:space="preserve"> bietet das Aalto Ballett Essen</w:t>
      </w:r>
      <w:r w:rsidR="0081067E">
        <w:rPr>
          <w:rFonts w:ascii="Times New Roman" w:eastAsia="Calibri" w:hAnsi="Times New Roman" w:cs="Times New Roman"/>
          <w:sz w:val="20"/>
          <w:szCs w:val="20"/>
          <w:lang w:eastAsia="en-US"/>
        </w:rPr>
        <w:t xml:space="preserve"> erstmals</w:t>
      </w:r>
      <w:r w:rsidRPr="00EB3E46">
        <w:rPr>
          <w:rFonts w:ascii="Times New Roman" w:eastAsia="Calibri" w:hAnsi="Times New Roman" w:cs="Times New Roman"/>
          <w:sz w:val="20"/>
          <w:szCs w:val="20"/>
          <w:lang w:eastAsia="en-US"/>
        </w:rPr>
        <w:t xml:space="preserve"> blinden und seheingeschränkten Tanzbegeisterten ab der Spielzeit 2025/2026 an ausgewählten Terminen die Gelegenheit, das Erfolgsballett „Carmen“ von Johan Inger zu erleben. </w:t>
      </w:r>
      <w:r w:rsidRPr="00327791">
        <w:rPr>
          <w:rFonts w:ascii="Times New Roman" w:eastAsia="Calibri" w:hAnsi="Times New Roman" w:cs="Times New Roman"/>
          <w:sz w:val="20"/>
          <w:szCs w:val="20"/>
          <w:lang w:eastAsia="en-US"/>
        </w:rPr>
        <w:t>Zudem wird das Aalto Ballett</w:t>
      </w:r>
      <w:r>
        <w:rPr>
          <w:rFonts w:ascii="Times New Roman" w:eastAsia="Calibri" w:hAnsi="Times New Roman" w:cs="Times New Roman"/>
          <w:sz w:val="20"/>
          <w:szCs w:val="20"/>
          <w:lang w:eastAsia="en-US"/>
        </w:rPr>
        <w:t xml:space="preserve"> </w:t>
      </w:r>
      <w:r w:rsidRPr="00327791">
        <w:rPr>
          <w:rFonts w:ascii="Times New Roman" w:eastAsia="Calibri" w:hAnsi="Times New Roman" w:cs="Times New Roman"/>
          <w:sz w:val="20"/>
          <w:szCs w:val="20"/>
          <w:lang w:eastAsia="en-US"/>
        </w:rPr>
        <w:t xml:space="preserve">Essen Teil des inklusiven Kulturfestivals </w:t>
      </w:r>
      <w:r w:rsidRPr="00FF4E63">
        <w:rPr>
          <w:rFonts w:ascii="Times New Roman" w:eastAsia="Calibri" w:hAnsi="Times New Roman" w:cs="Times New Roman"/>
          <w:b/>
          <w:bCs/>
          <w:sz w:val="20"/>
          <w:szCs w:val="20"/>
          <w:lang w:eastAsia="en-US"/>
        </w:rPr>
        <w:t>„</w:t>
      </w:r>
      <w:proofErr w:type="spellStart"/>
      <w:r w:rsidRPr="00327791">
        <w:rPr>
          <w:rFonts w:ascii="Times New Roman" w:eastAsia="Calibri" w:hAnsi="Times New Roman" w:cs="Times New Roman"/>
          <w:b/>
          <w:bCs/>
          <w:sz w:val="20"/>
          <w:szCs w:val="20"/>
          <w:lang w:eastAsia="en-US"/>
        </w:rPr>
        <w:t>KulturTandem</w:t>
      </w:r>
      <w:proofErr w:type="spellEnd"/>
      <w:r>
        <w:rPr>
          <w:rFonts w:ascii="Times New Roman" w:eastAsia="Calibri" w:hAnsi="Times New Roman" w:cs="Times New Roman"/>
          <w:b/>
          <w:bCs/>
          <w:sz w:val="20"/>
          <w:szCs w:val="20"/>
          <w:lang w:eastAsia="en-US"/>
        </w:rPr>
        <w:t>“</w:t>
      </w:r>
      <w:r>
        <w:rPr>
          <w:rFonts w:ascii="Times New Roman" w:eastAsia="Calibri" w:hAnsi="Times New Roman" w:cs="Times New Roman"/>
          <w:sz w:val="20"/>
          <w:szCs w:val="20"/>
          <w:lang w:eastAsia="en-US"/>
        </w:rPr>
        <w:t xml:space="preserve"> sein, das am 29. November 2025 in der Halle 12 der Zeche Zollverein stattfinden wird. Co-Intendant Armen Hakobyan wird für diesen Abend mit Tänzer*innen des Ballett-Ensembles und mit Menschen mit Beeinträchtigung eine Choreografie entwickeln.</w:t>
      </w:r>
    </w:p>
    <w:p w14:paraId="5478E40E" w14:textId="7AC5D064" w:rsidR="0081067E" w:rsidRDefault="0081067E" w:rsidP="00BB3E76">
      <w:pPr>
        <w:spacing w:line="276" w:lineRule="auto"/>
        <w:ind w:right="28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Fortgesetzt werden die beliebten </w:t>
      </w:r>
      <w:r w:rsidRPr="002C2FFC">
        <w:rPr>
          <w:rFonts w:ascii="Times New Roman" w:eastAsia="Calibri" w:hAnsi="Times New Roman" w:cs="Times New Roman"/>
          <w:b/>
          <w:bCs/>
          <w:sz w:val="20"/>
          <w:szCs w:val="20"/>
          <w:lang w:eastAsia="en-US"/>
        </w:rPr>
        <w:t>Open Classes</w:t>
      </w:r>
      <w:r>
        <w:rPr>
          <w:rFonts w:ascii="Times New Roman" w:eastAsia="Calibri" w:hAnsi="Times New Roman" w:cs="Times New Roman"/>
          <w:sz w:val="20"/>
          <w:szCs w:val="20"/>
          <w:lang w:eastAsia="en-US"/>
        </w:rPr>
        <w:t xml:space="preserve"> </w:t>
      </w:r>
      <w:r w:rsidR="002C2FFC">
        <w:rPr>
          <w:rFonts w:ascii="Times New Roman" w:eastAsia="Calibri" w:hAnsi="Times New Roman" w:cs="Times New Roman"/>
          <w:sz w:val="20"/>
          <w:szCs w:val="20"/>
          <w:lang w:eastAsia="en-US"/>
        </w:rPr>
        <w:t xml:space="preserve">mit Probenbesuch und Ballett-Training zum Mittanzen sowie die Reihe </w:t>
      </w:r>
      <w:r w:rsidR="002C2FFC" w:rsidRPr="002C2FFC">
        <w:rPr>
          <w:rFonts w:ascii="Times New Roman" w:eastAsia="Calibri" w:hAnsi="Times New Roman" w:cs="Times New Roman"/>
          <w:b/>
          <w:bCs/>
          <w:sz w:val="20"/>
          <w:szCs w:val="20"/>
          <w:lang w:eastAsia="en-US"/>
        </w:rPr>
        <w:t>„Blaue Stunde“</w:t>
      </w:r>
      <w:r w:rsidR="002C2FFC">
        <w:rPr>
          <w:rFonts w:ascii="Times New Roman" w:eastAsia="Calibri" w:hAnsi="Times New Roman" w:cs="Times New Roman"/>
          <w:sz w:val="20"/>
          <w:szCs w:val="20"/>
          <w:lang w:eastAsia="en-US"/>
        </w:rPr>
        <w:t xml:space="preserve">, </w:t>
      </w:r>
      <w:proofErr w:type="gramStart"/>
      <w:r w:rsidR="002C2FFC">
        <w:rPr>
          <w:rFonts w:ascii="Times New Roman" w:eastAsia="Calibri" w:hAnsi="Times New Roman" w:cs="Times New Roman"/>
          <w:sz w:val="20"/>
          <w:szCs w:val="20"/>
          <w:lang w:eastAsia="en-US"/>
        </w:rPr>
        <w:t>bei der Interessierte</w:t>
      </w:r>
      <w:proofErr w:type="gramEnd"/>
      <w:r w:rsidR="002C2FFC">
        <w:rPr>
          <w:rFonts w:ascii="Times New Roman" w:eastAsia="Calibri" w:hAnsi="Times New Roman" w:cs="Times New Roman"/>
          <w:sz w:val="20"/>
          <w:szCs w:val="20"/>
          <w:lang w:eastAsia="en-US"/>
        </w:rPr>
        <w:t xml:space="preserve"> die Ballettpremieren aus unterschiedlichen Perspektiven entdecken können.</w:t>
      </w:r>
    </w:p>
    <w:p w14:paraId="673F299E" w14:textId="7D2C772C" w:rsidR="001E4E3B" w:rsidRDefault="001E4E3B" w:rsidP="00BB3E76">
      <w:pPr>
        <w:spacing w:line="276" w:lineRule="auto"/>
        <w:ind w:right="280"/>
        <w:rPr>
          <w:rFonts w:ascii="Times New Roman" w:eastAsia="Calibri" w:hAnsi="Times New Roman" w:cs="Times New Roman"/>
          <w:sz w:val="20"/>
          <w:szCs w:val="20"/>
          <w:lang w:eastAsia="en-US"/>
        </w:rPr>
      </w:pPr>
    </w:p>
    <w:p w14:paraId="2DE4DEF4" w14:textId="1429F2F7" w:rsidR="001E4E3B" w:rsidRPr="00327791" w:rsidRDefault="001E4E3B" w:rsidP="00BB3E76">
      <w:pPr>
        <w:spacing w:line="276" w:lineRule="auto"/>
        <w:ind w:right="28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Eröffnet wird die Spielzeit 2025/2026 am </w:t>
      </w:r>
      <w:r w:rsidRPr="001E4E3B">
        <w:rPr>
          <w:rFonts w:ascii="Times New Roman" w:eastAsia="Calibri" w:hAnsi="Times New Roman" w:cs="Times New Roman"/>
          <w:b/>
          <w:bCs/>
          <w:sz w:val="20"/>
          <w:szCs w:val="20"/>
          <w:lang w:eastAsia="en-US"/>
        </w:rPr>
        <w:t>14. September 2025</w:t>
      </w:r>
      <w:r>
        <w:rPr>
          <w:rFonts w:ascii="Times New Roman" w:eastAsia="Calibri" w:hAnsi="Times New Roman" w:cs="Times New Roman"/>
          <w:sz w:val="20"/>
          <w:szCs w:val="20"/>
          <w:lang w:eastAsia="en-US"/>
        </w:rPr>
        <w:t xml:space="preserve"> mit dem spartenübergreifenden </w:t>
      </w:r>
      <w:r w:rsidRPr="001E4E3B">
        <w:rPr>
          <w:rFonts w:ascii="Times New Roman" w:eastAsia="Calibri" w:hAnsi="Times New Roman" w:cs="Times New Roman"/>
          <w:b/>
          <w:bCs/>
          <w:sz w:val="20"/>
          <w:szCs w:val="20"/>
          <w:lang w:eastAsia="en-US"/>
        </w:rPr>
        <w:t>TUP-Theaterfest</w:t>
      </w:r>
      <w:r>
        <w:rPr>
          <w:rFonts w:ascii="Times New Roman" w:eastAsia="Calibri" w:hAnsi="Times New Roman" w:cs="Times New Roman"/>
          <w:sz w:val="20"/>
          <w:szCs w:val="20"/>
          <w:lang w:eastAsia="en-US"/>
        </w:rPr>
        <w:t xml:space="preserve"> </w:t>
      </w:r>
      <w:r w:rsidRPr="001E4E3B">
        <w:rPr>
          <w:rFonts w:ascii="Times New Roman" w:eastAsia="Calibri" w:hAnsi="Times New Roman" w:cs="Times New Roman"/>
          <w:b/>
          <w:bCs/>
          <w:sz w:val="20"/>
          <w:szCs w:val="20"/>
          <w:lang w:eastAsia="en-US"/>
        </w:rPr>
        <w:t>im Aalto-Theater und in der Philharmonie</w:t>
      </w:r>
      <w:r>
        <w:rPr>
          <w:rFonts w:ascii="Times New Roman" w:eastAsia="Calibri" w:hAnsi="Times New Roman" w:cs="Times New Roman"/>
          <w:sz w:val="20"/>
          <w:szCs w:val="20"/>
          <w:lang w:eastAsia="en-US"/>
        </w:rPr>
        <w:t>.</w:t>
      </w:r>
    </w:p>
    <w:p w14:paraId="116105CD" w14:textId="77777777" w:rsidR="00327791" w:rsidRDefault="00327791" w:rsidP="009115E5">
      <w:pPr>
        <w:suppressAutoHyphens w:val="0"/>
        <w:autoSpaceDE w:val="0"/>
        <w:autoSpaceDN w:val="0"/>
        <w:adjustRightInd w:val="0"/>
        <w:rPr>
          <w:rFonts w:ascii="Times New Roman" w:eastAsia="Calibri" w:hAnsi="Times New Roman" w:cs="Times New Roman"/>
          <w:sz w:val="20"/>
          <w:szCs w:val="20"/>
          <w:lang w:eastAsia="en-US"/>
        </w:rPr>
      </w:pPr>
    </w:p>
    <w:p w14:paraId="469A9655" w14:textId="77777777" w:rsidR="00D44B7B" w:rsidRDefault="00D44B7B" w:rsidP="00C15A5D">
      <w:pPr>
        <w:suppressAutoHyphens w:val="0"/>
        <w:spacing w:line="276" w:lineRule="auto"/>
        <w:ind w:right="283"/>
        <w:rPr>
          <w:rFonts w:ascii="Times New Roman" w:eastAsia="Calibri" w:hAnsi="Times New Roman" w:cs="Times New Roman"/>
          <w:sz w:val="20"/>
          <w:szCs w:val="20"/>
          <w:lang w:eastAsia="en-US"/>
        </w:rPr>
      </w:pPr>
    </w:p>
    <w:p w14:paraId="0DCD4FD1" w14:textId="5F61D0F8" w:rsidR="00C15A5D" w:rsidRPr="00C15A5D" w:rsidRDefault="00C15A5D" w:rsidP="00C15A5D">
      <w:pPr>
        <w:suppressAutoHyphens w:val="0"/>
        <w:spacing w:line="276" w:lineRule="auto"/>
        <w:ind w:right="283"/>
        <w:rPr>
          <w:rFonts w:ascii="Times New Roman" w:eastAsia="Calibri" w:hAnsi="Times New Roman" w:cs="Times New Roman"/>
          <w:b/>
          <w:bCs/>
          <w:sz w:val="20"/>
          <w:szCs w:val="20"/>
          <w:lang w:eastAsia="en-US"/>
        </w:rPr>
      </w:pPr>
      <w:r w:rsidRPr="00C15A5D">
        <w:rPr>
          <w:rFonts w:ascii="Times New Roman" w:eastAsia="Calibri" w:hAnsi="Times New Roman" w:cs="Times New Roman"/>
          <w:sz w:val="20"/>
          <w:szCs w:val="20"/>
          <w:lang w:eastAsia="en-US"/>
        </w:rPr>
        <w:t xml:space="preserve">Das </w:t>
      </w:r>
      <w:r w:rsidRPr="00C15A5D">
        <w:rPr>
          <w:rFonts w:ascii="Times New Roman" w:eastAsia="Calibri" w:hAnsi="Times New Roman" w:cs="Times New Roman"/>
          <w:b/>
          <w:bCs/>
          <w:sz w:val="20"/>
          <w:szCs w:val="20"/>
          <w:lang w:eastAsia="en-US"/>
        </w:rPr>
        <w:t>Programm 2025/2026</w:t>
      </w:r>
      <w:r w:rsidRPr="00C15A5D">
        <w:rPr>
          <w:rFonts w:ascii="Times New Roman" w:eastAsia="Calibri" w:hAnsi="Times New Roman" w:cs="Times New Roman"/>
          <w:sz w:val="20"/>
          <w:szCs w:val="20"/>
          <w:lang w:eastAsia="en-US"/>
        </w:rPr>
        <w:t xml:space="preserve"> des </w:t>
      </w:r>
      <w:r>
        <w:rPr>
          <w:rFonts w:ascii="Times New Roman" w:eastAsia="Calibri" w:hAnsi="Times New Roman" w:cs="Times New Roman"/>
          <w:sz w:val="20"/>
          <w:szCs w:val="20"/>
          <w:lang w:eastAsia="en-US"/>
        </w:rPr>
        <w:t>Aalto Ballett Essen</w:t>
      </w:r>
      <w:r w:rsidRPr="00C15A5D">
        <w:rPr>
          <w:rFonts w:ascii="Times New Roman" w:eastAsia="Calibri" w:hAnsi="Times New Roman" w:cs="Times New Roman"/>
          <w:sz w:val="20"/>
          <w:szCs w:val="20"/>
          <w:lang w:eastAsia="en-US"/>
        </w:rPr>
        <w:t xml:space="preserve"> ist wieder in einem gemeinsamen Spielzeitbuch aller Sparten der Theater und Philharmonie Essen (TUP) – Aalto Musiktheater, Aalto Ballett Essen, Schauspiel Essen, Essener Philharmoniker und Philharmonie Essen – veröffentlicht. Das Buch liegt in allen Häusern der Theater und Philharmonie sowie im TUP-</w:t>
      </w:r>
      <w:proofErr w:type="spellStart"/>
      <w:r w:rsidRPr="00C15A5D">
        <w:rPr>
          <w:rFonts w:ascii="Times New Roman" w:eastAsia="Calibri" w:hAnsi="Times New Roman" w:cs="Times New Roman"/>
          <w:sz w:val="20"/>
          <w:szCs w:val="20"/>
          <w:lang w:eastAsia="en-US"/>
        </w:rPr>
        <w:t>TicketCenter</w:t>
      </w:r>
      <w:proofErr w:type="spellEnd"/>
      <w:r w:rsidRPr="00C15A5D">
        <w:rPr>
          <w:rFonts w:ascii="Times New Roman" w:eastAsia="Calibri" w:hAnsi="Times New Roman" w:cs="Times New Roman"/>
          <w:sz w:val="20"/>
          <w:szCs w:val="20"/>
          <w:lang w:eastAsia="en-US"/>
        </w:rPr>
        <w:t xml:space="preserve"> aus.</w:t>
      </w:r>
    </w:p>
    <w:p w14:paraId="187BBF39" w14:textId="77777777" w:rsidR="00C15A5D" w:rsidRPr="00C15A5D" w:rsidRDefault="00C15A5D" w:rsidP="00C15A5D">
      <w:pPr>
        <w:suppressAutoHyphens w:val="0"/>
        <w:spacing w:line="276" w:lineRule="auto"/>
        <w:ind w:right="283"/>
        <w:rPr>
          <w:rFonts w:ascii="Times New Roman" w:eastAsia="Calibri" w:hAnsi="Times New Roman" w:cs="Times New Roman"/>
          <w:b/>
          <w:bCs/>
          <w:sz w:val="20"/>
          <w:szCs w:val="20"/>
          <w:lang w:eastAsia="en-US"/>
        </w:rPr>
      </w:pPr>
    </w:p>
    <w:p w14:paraId="5E63AD52" w14:textId="77777777" w:rsidR="00C15A5D" w:rsidRPr="00C15A5D" w:rsidRDefault="00C15A5D" w:rsidP="00C15A5D">
      <w:pPr>
        <w:suppressAutoHyphens w:val="0"/>
        <w:spacing w:line="276" w:lineRule="auto"/>
        <w:ind w:right="283"/>
        <w:rPr>
          <w:rFonts w:ascii="Times New Roman" w:eastAsia="Calibri" w:hAnsi="Times New Roman" w:cs="Times New Roman"/>
          <w:b/>
          <w:bCs/>
          <w:sz w:val="20"/>
          <w:szCs w:val="20"/>
          <w:lang w:eastAsia="en-US"/>
        </w:rPr>
      </w:pPr>
      <w:bookmarkStart w:id="4" w:name="_Hlk198741412"/>
      <w:r w:rsidRPr="00C15A5D">
        <w:rPr>
          <w:rFonts w:ascii="Times New Roman" w:eastAsia="Calibri" w:hAnsi="Times New Roman" w:cs="Times New Roman"/>
          <w:b/>
          <w:bCs/>
          <w:sz w:val="20"/>
          <w:szCs w:val="20"/>
          <w:lang w:eastAsia="en-US"/>
        </w:rPr>
        <w:t>Informationen zum Kartenverkauf</w:t>
      </w:r>
    </w:p>
    <w:p w14:paraId="30FD04CC" w14:textId="77777777" w:rsidR="00C15A5D" w:rsidRPr="00C15A5D" w:rsidRDefault="00C15A5D" w:rsidP="00C15A5D">
      <w:pPr>
        <w:suppressAutoHyphens w:val="0"/>
        <w:spacing w:line="276" w:lineRule="auto"/>
        <w:ind w:right="283"/>
        <w:rPr>
          <w:rFonts w:ascii="Times New Roman" w:eastAsia="Calibri" w:hAnsi="Times New Roman" w:cs="Times New Roman"/>
          <w:b/>
          <w:bCs/>
          <w:sz w:val="20"/>
          <w:szCs w:val="20"/>
          <w:lang w:eastAsia="en-US"/>
        </w:rPr>
      </w:pPr>
    </w:p>
    <w:p w14:paraId="0A8A9B4B" w14:textId="02743F93" w:rsidR="00C15A5D" w:rsidRDefault="00C15A5D" w:rsidP="00C15A5D">
      <w:pPr>
        <w:spacing w:line="276" w:lineRule="auto"/>
        <w:ind w:right="280"/>
        <w:rPr>
          <w:rFonts w:ascii="Times New Roman" w:eastAsia="Times New Roman" w:hAnsi="Times New Roman" w:cs="Times New Roman"/>
          <w:sz w:val="20"/>
          <w:szCs w:val="20"/>
        </w:rPr>
      </w:pPr>
      <w:r w:rsidRPr="00C15A5D">
        <w:rPr>
          <w:rFonts w:ascii="Times New Roman" w:eastAsia="Times New Roman" w:hAnsi="Times New Roman" w:cs="Times New Roman"/>
          <w:sz w:val="20"/>
          <w:szCs w:val="20"/>
        </w:rPr>
        <w:t xml:space="preserve">Der </w:t>
      </w:r>
      <w:r w:rsidRPr="00C15A5D">
        <w:rPr>
          <w:rFonts w:ascii="Times New Roman" w:eastAsia="Times New Roman" w:hAnsi="Times New Roman" w:cs="Times New Roman"/>
          <w:b/>
          <w:bCs/>
          <w:sz w:val="20"/>
          <w:szCs w:val="20"/>
        </w:rPr>
        <w:t>Vorverkauf für die Saison 2025/2026</w:t>
      </w:r>
      <w:r w:rsidRPr="00C15A5D">
        <w:rPr>
          <w:rFonts w:ascii="Times New Roman" w:eastAsia="Times New Roman" w:hAnsi="Times New Roman" w:cs="Times New Roman"/>
          <w:sz w:val="20"/>
          <w:szCs w:val="20"/>
        </w:rPr>
        <w:t xml:space="preserve"> startet für das Aalto Musiktheater, das Aalto Ballett Essen, die Konzerte der Essener Philharmoniker und der Philharmonie Essen am 14. Juni 2025 an den TUP-Kassen, online und telefonisch. Dieser Termin gilt auch für Käufer*innen eines Wahl-Abonnements sowie Nutzer*innen des </w:t>
      </w:r>
      <w:proofErr w:type="spellStart"/>
      <w:r w:rsidRPr="00C15A5D">
        <w:rPr>
          <w:rFonts w:ascii="Times New Roman" w:eastAsia="Times New Roman" w:hAnsi="Times New Roman" w:cs="Times New Roman"/>
          <w:sz w:val="20"/>
          <w:szCs w:val="20"/>
        </w:rPr>
        <w:t>Vielbucher</w:t>
      </w:r>
      <w:proofErr w:type="spellEnd"/>
      <w:r w:rsidRPr="00C15A5D">
        <w:rPr>
          <w:rFonts w:ascii="Times New Roman" w:eastAsia="Times New Roman" w:hAnsi="Times New Roman" w:cs="Times New Roman"/>
          <w:sz w:val="20"/>
          <w:szCs w:val="20"/>
        </w:rPr>
        <w:t>*innen-Rabatts.</w:t>
      </w:r>
    </w:p>
    <w:p w14:paraId="75ADD010" w14:textId="77777777" w:rsidR="00C15A5D" w:rsidRPr="00C15A5D" w:rsidRDefault="00C15A5D" w:rsidP="00C15A5D">
      <w:pPr>
        <w:spacing w:line="276" w:lineRule="auto"/>
        <w:ind w:right="280"/>
        <w:rPr>
          <w:rFonts w:ascii="Times New Roman" w:eastAsia="Times New Roman" w:hAnsi="Times New Roman" w:cs="Times New Roman"/>
          <w:sz w:val="20"/>
          <w:szCs w:val="20"/>
        </w:rPr>
      </w:pPr>
      <w:r w:rsidRPr="00C15A5D">
        <w:rPr>
          <w:rFonts w:ascii="Times New Roman" w:eastAsia="Times New Roman" w:hAnsi="Times New Roman" w:cs="Times New Roman"/>
          <w:sz w:val="20"/>
          <w:szCs w:val="20"/>
        </w:rPr>
        <w:t xml:space="preserve">Der Vorverkauf für Veranstaltungen des Schauspiel Essen beginnt in der Regel zeitgleich mit der Veröffentlichung auf </w:t>
      </w:r>
      <w:hyperlink r:id="rId7" w:history="1">
        <w:r w:rsidRPr="00C15A5D">
          <w:rPr>
            <w:rFonts w:ascii="Times New Roman" w:eastAsia="Times New Roman" w:hAnsi="Times New Roman" w:cs="Times New Roman"/>
            <w:color w:val="0563C1" w:themeColor="hyperlink"/>
            <w:sz w:val="20"/>
            <w:szCs w:val="20"/>
            <w:u w:val="single"/>
          </w:rPr>
          <w:t>www.theater-essen.de</w:t>
        </w:r>
      </w:hyperlink>
      <w:r w:rsidRPr="00C15A5D">
        <w:rPr>
          <w:rFonts w:ascii="Times New Roman" w:eastAsia="Times New Roman" w:hAnsi="Times New Roman" w:cs="Times New Roman"/>
          <w:sz w:val="20"/>
          <w:szCs w:val="20"/>
        </w:rPr>
        <w:t>, spätestens jeweils zum ersten des Vormonats.</w:t>
      </w:r>
    </w:p>
    <w:p w14:paraId="2813DA5E" w14:textId="77777777" w:rsidR="00C15A5D" w:rsidRPr="00C15A5D" w:rsidRDefault="00C15A5D" w:rsidP="00C15A5D">
      <w:pPr>
        <w:spacing w:line="276" w:lineRule="auto"/>
        <w:ind w:right="280"/>
        <w:rPr>
          <w:rFonts w:ascii="Times New Roman" w:eastAsia="Calibri" w:hAnsi="Times New Roman" w:cs="Times New Roman"/>
          <w:sz w:val="20"/>
          <w:szCs w:val="20"/>
          <w:lang w:eastAsia="en-US"/>
        </w:rPr>
      </w:pPr>
      <w:r w:rsidRPr="00C15A5D">
        <w:rPr>
          <w:rFonts w:ascii="Times New Roman" w:eastAsia="Times New Roman" w:hAnsi="Times New Roman" w:cs="Times New Roman"/>
          <w:sz w:val="20"/>
          <w:szCs w:val="20"/>
        </w:rPr>
        <w:t>Für Veranstaltungen des Schauspiels im September 2025 beginnt der Vorverkauf am 14. Juni 2025.</w:t>
      </w:r>
      <w:r w:rsidRPr="00C15A5D">
        <w:rPr>
          <w:rFonts w:ascii="Times New Roman" w:eastAsia="Calibri" w:hAnsi="Times New Roman" w:cs="Times New Roman"/>
          <w:sz w:val="20"/>
          <w:szCs w:val="20"/>
          <w:lang w:eastAsia="en-US"/>
        </w:rPr>
        <w:t xml:space="preserve"> </w:t>
      </w:r>
    </w:p>
    <w:p w14:paraId="479D62A3" w14:textId="77777777" w:rsidR="00C15A5D" w:rsidRPr="00C15A5D" w:rsidRDefault="00C15A5D" w:rsidP="00C15A5D">
      <w:pPr>
        <w:suppressAutoHyphens w:val="0"/>
        <w:rPr>
          <w:rFonts w:ascii="Times New Roman" w:eastAsiaTheme="minorHAnsi" w:hAnsi="Times New Roman" w:cs="Arial"/>
          <w:sz w:val="22"/>
          <w:szCs w:val="20"/>
          <w:lang w:eastAsia="en-US"/>
        </w:rPr>
      </w:pPr>
    </w:p>
    <w:p w14:paraId="7BDDF535" w14:textId="77777777" w:rsidR="00C15A5D" w:rsidRPr="00C15A5D" w:rsidRDefault="00C15A5D" w:rsidP="00C15A5D">
      <w:pPr>
        <w:spacing w:line="276" w:lineRule="auto"/>
        <w:ind w:right="280"/>
        <w:rPr>
          <w:rFonts w:ascii="Times New Roman" w:eastAsia="Times New Roman" w:hAnsi="Times New Roman" w:cs="Times New Roman"/>
          <w:sz w:val="20"/>
          <w:szCs w:val="20"/>
        </w:rPr>
      </w:pPr>
      <w:r w:rsidRPr="00C15A5D">
        <w:rPr>
          <w:rFonts w:ascii="Times New Roman" w:eastAsia="Times New Roman" w:hAnsi="Times New Roman" w:cs="Times New Roman"/>
          <w:sz w:val="20"/>
          <w:szCs w:val="20"/>
        </w:rPr>
        <w:t xml:space="preserve">Ab dem 24. Mai 2025 können exklusiv </w:t>
      </w:r>
      <w:r w:rsidRPr="00C15A5D">
        <w:rPr>
          <w:rFonts w:ascii="Times New Roman" w:eastAsia="Times New Roman" w:hAnsi="Times New Roman" w:cs="Times New Roman"/>
          <w:b/>
          <w:bCs/>
          <w:sz w:val="20"/>
          <w:szCs w:val="20"/>
        </w:rPr>
        <w:t>Festplatz-Abonnements</w:t>
      </w:r>
      <w:r w:rsidRPr="00C15A5D">
        <w:rPr>
          <w:rFonts w:ascii="Times New Roman" w:eastAsia="Times New Roman" w:hAnsi="Times New Roman" w:cs="Times New Roman"/>
          <w:sz w:val="20"/>
          <w:szCs w:val="20"/>
        </w:rPr>
        <w:t xml:space="preserve"> abgeschlossen werden. Festplatz-Abonnent*innen aller Sparten der TUP können ab diesem Tag einen Platztausch oder einen Abonnement-Wechsel vornehmen. Darüber hinaus können Festplatz-Abonnent*innen ab dem 07. Juni 2025 noch vor dem allgemeinen Vorverkaufsstart weitere Eintrittskarten für die gesamte Spielzeit buchen (inklusive der September-Termine des Schauspiel Essen). Für Veranstaltungen des Schauspiel Essen beträgt ansonsten das Vorkaufsrecht für Festplatz-Abonnent*innen jeweils zwei Tage vor dem jeweiligen Vorverkaufsstart.</w:t>
      </w:r>
    </w:p>
    <w:bookmarkEnd w:id="4"/>
    <w:p w14:paraId="0D14E4F9" w14:textId="6BC570A5" w:rsidR="00C15A5D" w:rsidRDefault="00C15A5D" w:rsidP="00C15A5D">
      <w:pPr>
        <w:autoSpaceDE w:val="0"/>
        <w:autoSpaceDN w:val="0"/>
        <w:spacing w:line="252" w:lineRule="auto"/>
        <w:rPr>
          <w:rFonts w:ascii="Times New Roman" w:eastAsiaTheme="minorHAnsi" w:hAnsi="Times New Roman"/>
          <w:sz w:val="20"/>
          <w:szCs w:val="20"/>
        </w:rPr>
      </w:pPr>
    </w:p>
    <w:p w14:paraId="107F5FF5" w14:textId="36E83501" w:rsidR="002C2FFC" w:rsidRDefault="002C2FFC" w:rsidP="00C15A5D">
      <w:pPr>
        <w:autoSpaceDE w:val="0"/>
        <w:autoSpaceDN w:val="0"/>
        <w:spacing w:line="252" w:lineRule="auto"/>
        <w:rPr>
          <w:rFonts w:ascii="Times New Roman" w:eastAsiaTheme="minorHAnsi" w:hAnsi="Times New Roman"/>
          <w:sz w:val="20"/>
          <w:szCs w:val="20"/>
        </w:rPr>
      </w:pPr>
    </w:p>
    <w:p w14:paraId="054635BE" w14:textId="77777777" w:rsidR="001D2545" w:rsidRDefault="001D2545" w:rsidP="00C15A5D">
      <w:pPr>
        <w:autoSpaceDE w:val="0"/>
        <w:autoSpaceDN w:val="0"/>
        <w:spacing w:line="252" w:lineRule="auto"/>
        <w:rPr>
          <w:rFonts w:ascii="Times New Roman" w:eastAsiaTheme="minorHAnsi" w:hAnsi="Times New Roman"/>
          <w:sz w:val="20"/>
          <w:szCs w:val="20"/>
        </w:rPr>
      </w:pPr>
    </w:p>
    <w:p w14:paraId="3071D3AB" w14:textId="77777777" w:rsidR="002C2FFC" w:rsidRPr="00C15A5D" w:rsidRDefault="002C2FFC" w:rsidP="00C15A5D">
      <w:pPr>
        <w:autoSpaceDE w:val="0"/>
        <w:autoSpaceDN w:val="0"/>
        <w:spacing w:line="252" w:lineRule="auto"/>
        <w:rPr>
          <w:rFonts w:ascii="Times New Roman" w:eastAsiaTheme="minorHAnsi" w:hAnsi="Times New Roman"/>
          <w:sz w:val="20"/>
          <w:szCs w:val="20"/>
        </w:rPr>
      </w:pPr>
    </w:p>
    <w:p w14:paraId="75A0DB87" w14:textId="77777777" w:rsidR="00C15A5D" w:rsidRPr="00C15A5D" w:rsidRDefault="00C15A5D" w:rsidP="00C15A5D">
      <w:pPr>
        <w:autoSpaceDE w:val="0"/>
        <w:autoSpaceDN w:val="0"/>
        <w:spacing w:line="252" w:lineRule="auto"/>
        <w:rPr>
          <w:rFonts w:ascii="Times New Roman" w:hAnsi="Times New Roman"/>
          <w:sz w:val="20"/>
          <w:szCs w:val="20"/>
        </w:rPr>
      </w:pPr>
    </w:p>
    <w:p w14:paraId="3712B74A" w14:textId="77777777" w:rsidR="00C15A5D" w:rsidRPr="00C15A5D" w:rsidRDefault="00C15A5D" w:rsidP="00C15A5D">
      <w:pPr>
        <w:autoSpaceDE w:val="0"/>
        <w:autoSpaceDN w:val="0"/>
        <w:spacing w:line="252" w:lineRule="auto"/>
        <w:rPr>
          <w:rFonts w:ascii="Times New Roman" w:hAnsi="Times New Roman"/>
          <w:b/>
          <w:bCs/>
          <w:sz w:val="20"/>
          <w:szCs w:val="20"/>
        </w:rPr>
      </w:pPr>
      <w:r w:rsidRPr="00C15A5D">
        <w:rPr>
          <w:rFonts w:ascii="Times New Roman" w:hAnsi="Times New Roman"/>
          <w:b/>
          <w:bCs/>
          <w:sz w:val="20"/>
          <w:szCs w:val="20"/>
        </w:rPr>
        <w:t>Zusätzliche Vorteile für Abonnent*innen</w:t>
      </w:r>
    </w:p>
    <w:p w14:paraId="640E656D" w14:textId="77777777" w:rsidR="00C15A5D" w:rsidRPr="00C15A5D" w:rsidRDefault="00C15A5D" w:rsidP="00C15A5D">
      <w:pPr>
        <w:autoSpaceDE w:val="0"/>
        <w:autoSpaceDN w:val="0"/>
        <w:spacing w:line="252" w:lineRule="auto"/>
        <w:rPr>
          <w:rFonts w:ascii="Times New Roman" w:hAnsi="Times New Roman"/>
          <w:b/>
          <w:bCs/>
          <w:sz w:val="20"/>
          <w:szCs w:val="20"/>
        </w:rPr>
      </w:pPr>
    </w:p>
    <w:p w14:paraId="1755F4BF" w14:textId="77777777" w:rsidR="00C15A5D" w:rsidRPr="00C15A5D" w:rsidRDefault="00C15A5D" w:rsidP="00C15A5D">
      <w:pPr>
        <w:autoSpaceDE w:val="0"/>
        <w:autoSpaceDN w:val="0"/>
        <w:spacing w:line="252" w:lineRule="auto"/>
        <w:rPr>
          <w:rFonts w:ascii="Times New Roman" w:hAnsi="Times New Roman"/>
          <w:sz w:val="20"/>
          <w:szCs w:val="20"/>
        </w:rPr>
      </w:pPr>
      <w:r w:rsidRPr="00C15A5D">
        <w:rPr>
          <w:rFonts w:ascii="Times New Roman" w:hAnsi="Times New Roman"/>
          <w:sz w:val="20"/>
          <w:szCs w:val="20"/>
        </w:rPr>
        <w:t>Für bisherige und neue Abonnent*innen bietet die Theater und Philharmonie Essen einige neue, attraktive Vorteile an:</w:t>
      </w:r>
    </w:p>
    <w:p w14:paraId="579AF750" w14:textId="77777777" w:rsidR="00C15A5D" w:rsidRPr="00C15A5D" w:rsidRDefault="00C15A5D" w:rsidP="00C15A5D">
      <w:pPr>
        <w:autoSpaceDE w:val="0"/>
        <w:autoSpaceDN w:val="0"/>
        <w:spacing w:line="252" w:lineRule="auto"/>
        <w:rPr>
          <w:rFonts w:ascii="Times New Roman" w:hAnsi="Times New Roman"/>
          <w:sz w:val="20"/>
          <w:szCs w:val="20"/>
        </w:rPr>
      </w:pPr>
    </w:p>
    <w:p w14:paraId="6F0E8D2E" w14:textId="77777777" w:rsidR="00C15A5D" w:rsidRPr="00C15A5D" w:rsidRDefault="00C15A5D" w:rsidP="00C15A5D">
      <w:pPr>
        <w:autoSpaceDE w:val="0"/>
        <w:autoSpaceDN w:val="0"/>
        <w:spacing w:line="252" w:lineRule="auto"/>
        <w:rPr>
          <w:rFonts w:ascii="Times New Roman" w:hAnsi="Times New Roman"/>
          <w:sz w:val="20"/>
          <w:szCs w:val="20"/>
        </w:rPr>
      </w:pPr>
      <w:r w:rsidRPr="00C15A5D">
        <w:rPr>
          <w:rFonts w:ascii="Times New Roman" w:hAnsi="Times New Roman"/>
          <w:sz w:val="20"/>
          <w:szCs w:val="20"/>
        </w:rPr>
        <w:t>NEU: Abo-Frühbucher*in</w:t>
      </w:r>
    </w:p>
    <w:p w14:paraId="1C4B04BD" w14:textId="77777777" w:rsidR="00C15A5D" w:rsidRPr="00C15A5D" w:rsidRDefault="00C15A5D" w:rsidP="00C15A5D">
      <w:pPr>
        <w:autoSpaceDE w:val="0"/>
        <w:autoSpaceDN w:val="0"/>
        <w:spacing w:line="252" w:lineRule="auto"/>
        <w:rPr>
          <w:rFonts w:ascii="Times New Roman" w:hAnsi="Times New Roman"/>
          <w:sz w:val="20"/>
          <w:szCs w:val="20"/>
        </w:rPr>
      </w:pPr>
      <w:r w:rsidRPr="00C15A5D">
        <w:rPr>
          <w:rFonts w:ascii="Times New Roman" w:hAnsi="Times New Roman"/>
          <w:sz w:val="20"/>
          <w:szCs w:val="20"/>
        </w:rPr>
        <w:t>Wer sich für ein Abonnement interessiert und in der Spielzeit 2024/2025 das Abo-Angebot der TUP noch nicht genutzt hat, profitiert Sie mit einer frühzeitigen Buchung im Aktionszeitraum 24.05. bis 07.06.2025 zusätzlich. Alle Neuabonnent*innen erhalten pro Abo- Platz eine zusätzliche Freikarte für eine Eigenveranstaltung der TUP in der von ihnen gebuchten Abo-Kategorie.</w:t>
      </w:r>
    </w:p>
    <w:p w14:paraId="2912B036" w14:textId="77777777" w:rsidR="00C15A5D" w:rsidRPr="00C15A5D" w:rsidRDefault="00C15A5D" w:rsidP="00C15A5D">
      <w:pPr>
        <w:autoSpaceDE w:val="0"/>
        <w:autoSpaceDN w:val="0"/>
        <w:spacing w:line="252" w:lineRule="auto"/>
        <w:rPr>
          <w:rFonts w:ascii="Times New Roman" w:hAnsi="Times New Roman"/>
          <w:sz w:val="20"/>
          <w:szCs w:val="20"/>
        </w:rPr>
      </w:pPr>
    </w:p>
    <w:p w14:paraId="4CFEC6EE" w14:textId="77777777" w:rsidR="00C15A5D" w:rsidRPr="00C15A5D" w:rsidRDefault="00C15A5D" w:rsidP="00C15A5D">
      <w:pPr>
        <w:autoSpaceDE w:val="0"/>
        <w:autoSpaceDN w:val="0"/>
        <w:spacing w:line="252" w:lineRule="auto"/>
        <w:rPr>
          <w:rFonts w:ascii="Times New Roman" w:hAnsi="Times New Roman"/>
          <w:sz w:val="20"/>
          <w:szCs w:val="20"/>
        </w:rPr>
      </w:pPr>
      <w:r w:rsidRPr="00C15A5D">
        <w:rPr>
          <w:rFonts w:ascii="Times New Roman" w:hAnsi="Times New Roman"/>
          <w:sz w:val="20"/>
          <w:szCs w:val="20"/>
        </w:rPr>
        <w:t>NEU: Abo-Plus</w:t>
      </w:r>
    </w:p>
    <w:p w14:paraId="652284F5" w14:textId="77777777" w:rsidR="00C15A5D" w:rsidRPr="00C15A5D" w:rsidRDefault="00C15A5D" w:rsidP="00C15A5D">
      <w:pPr>
        <w:autoSpaceDE w:val="0"/>
        <w:autoSpaceDN w:val="0"/>
        <w:spacing w:line="252" w:lineRule="auto"/>
        <w:rPr>
          <w:rFonts w:ascii="Times New Roman" w:hAnsi="Times New Roman"/>
          <w:sz w:val="20"/>
          <w:szCs w:val="20"/>
        </w:rPr>
      </w:pPr>
      <w:r w:rsidRPr="00C15A5D">
        <w:rPr>
          <w:rFonts w:ascii="Times New Roman" w:hAnsi="Times New Roman"/>
          <w:sz w:val="20"/>
          <w:szCs w:val="20"/>
        </w:rPr>
        <w:t>Jede*r Festplatz-Abonnent*in erhält beim Kauf von zusätzlichen Veranstaltungen, die außerhalb des gebuchten Abos liegen, einen Exklusiv-Rabatt von 10 % auf den Normalpreis (gültig für alle Eigenveranstaltungen der TUP).</w:t>
      </w:r>
    </w:p>
    <w:p w14:paraId="78538570" w14:textId="77777777" w:rsidR="00C15A5D" w:rsidRPr="00C15A5D" w:rsidRDefault="00C15A5D" w:rsidP="00C15A5D">
      <w:pPr>
        <w:autoSpaceDE w:val="0"/>
        <w:autoSpaceDN w:val="0"/>
        <w:spacing w:line="252" w:lineRule="auto"/>
        <w:rPr>
          <w:rFonts w:ascii="Times New Roman" w:hAnsi="Times New Roman"/>
          <w:sz w:val="20"/>
          <w:szCs w:val="20"/>
        </w:rPr>
      </w:pPr>
    </w:p>
    <w:p w14:paraId="3733231B" w14:textId="77777777" w:rsidR="00C15A5D" w:rsidRPr="00C15A5D" w:rsidRDefault="00C15A5D" w:rsidP="00C15A5D">
      <w:pPr>
        <w:autoSpaceDE w:val="0"/>
        <w:autoSpaceDN w:val="0"/>
        <w:spacing w:line="252" w:lineRule="auto"/>
        <w:rPr>
          <w:rFonts w:ascii="Times New Roman" w:hAnsi="Times New Roman"/>
          <w:sz w:val="20"/>
          <w:szCs w:val="20"/>
        </w:rPr>
      </w:pPr>
      <w:r w:rsidRPr="00C15A5D">
        <w:rPr>
          <w:rFonts w:ascii="Times New Roman" w:hAnsi="Times New Roman"/>
          <w:sz w:val="20"/>
          <w:szCs w:val="20"/>
        </w:rPr>
        <w:t>NEU: Abo-Gast</w:t>
      </w:r>
    </w:p>
    <w:p w14:paraId="3FD6A1BE" w14:textId="77777777" w:rsidR="00C15A5D" w:rsidRPr="00C15A5D" w:rsidRDefault="00C15A5D" w:rsidP="00C15A5D">
      <w:pPr>
        <w:autoSpaceDE w:val="0"/>
        <w:autoSpaceDN w:val="0"/>
        <w:spacing w:line="252" w:lineRule="auto"/>
        <w:rPr>
          <w:rFonts w:ascii="Times New Roman" w:hAnsi="Times New Roman"/>
          <w:sz w:val="20"/>
          <w:szCs w:val="20"/>
        </w:rPr>
      </w:pPr>
      <w:r w:rsidRPr="00C15A5D">
        <w:rPr>
          <w:rFonts w:ascii="Times New Roman" w:hAnsi="Times New Roman"/>
          <w:sz w:val="20"/>
          <w:szCs w:val="20"/>
        </w:rPr>
        <w:t>Jede*r Festplatz-Abonnent*in kann einmal pro Spielzeit im Rahmen seiner*ihrer Abo-Termine einen Gast zum Abo-Preis (ca. 30 % Rabatt) mitbringen.</w:t>
      </w:r>
    </w:p>
    <w:p w14:paraId="2807D52F" w14:textId="77777777" w:rsidR="00C15A5D" w:rsidRPr="00C15A5D" w:rsidRDefault="00C15A5D" w:rsidP="00C15A5D">
      <w:pPr>
        <w:autoSpaceDE w:val="0"/>
        <w:autoSpaceDN w:val="0"/>
        <w:spacing w:line="252" w:lineRule="auto"/>
        <w:rPr>
          <w:rFonts w:ascii="Times New Roman" w:hAnsi="Times New Roman"/>
          <w:sz w:val="20"/>
          <w:szCs w:val="20"/>
        </w:rPr>
      </w:pPr>
    </w:p>
    <w:p w14:paraId="4F8A39C6" w14:textId="77777777" w:rsidR="00C15A5D" w:rsidRPr="00C15A5D" w:rsidRDefault="00C15A5D" w:rsidP="00C15A5D">
      <w:pPr>
        <w:autoSpaceDE w:val="0"/>
        <w:autoSpaceDN w:val="0"/>
        <w:spacing w:line="252" w:lineRule="auto"/>
        <w:rPr>
          <w:rFonts w:ascii="Times New Roman" w:hAnsi="Times New Roman"/>
          <w:sz w:val="20"/>
          <w:szCs w:val="20"/>
        </w:rPr>
      </w:pPr>
      <w:r w:rsidRPr="00C15A5D">
        <w:rPr>
          <w:rFonts w:ascii="Times New Roman" w:hAnsi="Times New Roman"/>
          <w:sz w:val="20"/>
          <w:szCs w:val="20"/>
        </w:rPr>
        <w:t>NEU: Abonnent*innen werben Abonnent*innen</w:t>
      </w:r>
    </w:p>
    <w:p w14:paraId="04D748A2" w14:textId="77777777" w:rsidR="00C15A5D" w:rsidRPr="00C15A5D" w:rsidRDefault="00C15A5D" w:rsidP="00C15A5D">
      <w:pPr>
        <w:autoSpaceDE w:val="0"/>
        <w:autoSpaceDN w:val="0"/>
        <w:spacing w:line="252" w:lineRule="auto"/>
        <w:rPr>
          <w:rFonts w:ascii="Times New Roman" w:hAnsi="Times New Roman"/>
          <w:sz w:val="20"/>
          <w:szCs w:val="20"/>
        </w:rPr>
      </w:pPr>
      <w:r w:rsidRPr="00C15A5D">
        <w:rPr>
          <w:rFonts w:ascii="Times New Roman" w:hAnsi="Times New Roman"/>
          <w:sz w:val="20"/>
          <w:szCs w:val="20"/>
        </w:rPr>
        <w:t xml:space="preserve">Wer bereits ein Abonnement hat und das Programm der TUP weiterempfiehlt, erhält bei erfolgreicher Vermittlung eines Abo-Neuabschlusses eine Freikarte für eine Eigenveranstaltung der TUP in der Spielzeit, für die das Abo abgeschlossen wurde. Dies gilt, sofern der*die Neuabonnent*in </w:t>
      </w:r>
      <w:proofErr w:type="spellStart"/>
      <w:r w:rsidRPr="00C15A5D">
        <w:rPr>
          <w:rFonts w:ascii="Times New Roman" w:hAnsi="Times New Roman"/>
          <w:sz w:val="20"/>
          <w:szCs w:val="20"/>
        </w:rPr>
        <w:t>in</w:t>
      </w:r>
      <w:proofErr w:type="spellEnd"/>
      <w:r w:rsidRPr="00C15A5D">
        <w:rPr>
          <w:rFonts w:ascii="Times New Roman" w:hAnsi="Times New Roman"/>
          <w:sz w:val="20"/>
          <w:szCs w:val="20"/>
        </w:rPr>
        <w:t xml:space="preserve"> der davor liegenden Spielzeit unsere Abo-Angebote nicht genutzt hat.</w:t>
      </w:r>
    </w:p>
    <w:p w14:paraId="520A3150" w14:textId="77777777" w:rsidR="00C15A5D" w:rsidRPr="00C15A5D" w:rsidRDefault="00C15A5D" w:rsidP="00C15A5D">
      <w:pPr>
        <w:suppressAutoHyphens w:val="0"/>
        <w:spacing w:line="276" w:lineRule="auto"/>
        <w:ind w:right="283"/>
        <w:rPr>
          <w:rFonts w:ascii="Times New Roman" w:eastAsia="Calibri" w:hAnsi="Times New Roman" w:cs="Times New Roman"/>
          <w:b/>
          <w:bCs/>
          <w:color w:val="FF0000"/>
          <w:sz w:val="20"/>
          <w:szCs w:val="20"/>
          <w:lang w:eastAsia="en-US"/>
        </w:rPr>
      </w:pPr>
    </w:p>
    <w:p w14:paraId="6C12A852" w14:textId="77777777" w:rsidR="00C15A5D" w:rsidRPr="00C15A5D" w:rsidRDefault="00C15A5D" w:rsidP="00C15A5D">
      <w:pPr>
        <w:suppressAutoHyphens w:val="0"/>
        <w:spacing w:line="276" w:lineRule="auto"/>
        <w:ind w:right="283"/>
        <w:rPr>
          <w:rFonts w:ascii="Times New Roman" w:eastAsia="Calibri" w:hAnsi="Times New Roman" w:cs="Times New Roman"/>
          <w:b/>
          <w:bCs/>
          <w:color w:val="FF0000"/>
          <w:sz w:val="20"/>
          <w:szCs w:val="20"/>
          <w:lang w:eastAsia="en-US"/>
        </w:rPr>
      </w:pPr>
    </w:p>
    <w:p w14:paraId="22D03EF6" w14:textId="77777777" w:rsidR="00C15A5D" w:rsidRPr="00C15A5D" w:rsidRDefault="00C15A5D" w:rsidP="00C15A5D">
      <w:pPr>
        <w:suppressAutoHyphens w:val="0"/>
        <w:spacing w:line="276" w:lineRule="auto"/>
        <w:ind w:right="283"/>
        <w:rPr>
          <w:rFonts w:ascii="Times New Roman" w:eastAsia="Calibri" w:hAnsi="Times New Roman" w:cs="Times New Roman"/>
          <w:b/>
          <w:bCs/>
          <w:sz w:val="20"/>
          <w:szCs w:val="20"/>
          <w:lang w:eastAsia="en-US"/>
        </w:rPr>
      </w:pPr>
      <w:bookmarkStart w:id="5" w:name="_Hlk198634922"/>
      <w:r w:rsidRPr="00C15A5D">
        <w:rPr>
          <w:rFonts w:ascii="Times New Roman" w:eastAsia="Calibri" w:hAnsi="Times New Roman" w:cs="Times New Roman"/>
          <w:b/>
          <w:bCs/>
          <w:sz w:val="20"/>
          <w:szCs w:val="20"/>
          <w:lang w:eastAsia="en-US"/>
        </w:rPr>
        <w:t>Kontakt:</w:t>
      </w:r>
    </w:p>
    <w:bookmarkEnd w:id="5"/>
    <w:p w14:paraId="2A0C2FDF" w14:textId="77777777" w:rsidR="00C15A5D" w:rsidRPr="00C15A5D" w:rsidRDefault="00C15A5D" w:rsidP="00C15A5D">
      <w:pPr>
        <w:suppressAutoHyphens w:val="0"/>
        <w:spacing w:line="276" w:lineRule="auto"/>
        <w:ind w:right="283"/>
        <w:rPr>
          <w:rFonts w:ascii="Times New Roman" w:eastAsia="Calibri" w:hAnsi="Times New Roman" w:cs="Times New Roman"/>
          <w:sz w:val="20"/>
          <w:szCs w:val="20"/>
          <w:lang w:eastAsia="en-US"/>
        </w:rPr>
      </w:pPr>
    </w:p>
    <w:p w14:paraId="309542F2" w14:textId="77777777" w:rsidR="00C15A5D" w:rsidRPr="00C15A5D" w:rsidRDefault="00C15A5D" w:rsidP="00C15A5D">
      <w:pPr>
        <w:spacing w:line="276" w:lineRule="auto"/>
        <w:ind w:right="280"/>
        <w:rPr>
          <w:rFonts w:ascii="Times New Roman" w:eastAsia="Times New Roman" w:hAnsi="Times New Roman" w:cs="Times New Roman"/>
          <w:sz w:val="20"/>
          <w:szCs w:val="20"/>
        </w:rPr>
      </w:pPr>
      <w:proofErr w:type="spellStart"/>
      <w:r w:rsidRPr="00C15A5D">
        <w:rPr>
          <w:rFonts w:ascii="Times New Roman" w:eastAsia="Times New Roman" w:hAnsi="Times New Roman" w:cs="Times New Roman" w:hint="eastAsia"/>
          <w:b/>
          <w:bCs/>
          <w:sz w:val="20"/>
          <w:szCs w:val="20"/>
        </w:rPr>
        <w:t>TicketCenter</w:t>
      </w:r>
      <w:proofErr w:type="spellEnd"/>
      <w:r w:rsidRPr="00C15A5D">
        <w:rPr>
          <w:rFonts w:ascii="Times New Roman" w:eastAsia="Times New Roman" w:hAnsi="Times New Roman" w:cs="Times New Roman" w:hint="eastAsia"/>
          <w:sz w:val="20"/>
          <w:szCs w:val="20"/>
        </w:rPr>
        <w:t>, II. Hagen 2, 45127 Essen</w:t>
      </w:r>
    </w:p>
    <w:p w14:paraId="69361BF2" w14:textId="77777777" w:rsidR="00C15A5D" w:rsidRPr="00C15A5D" w:rsidRDefault="00C15A5D" w:rsidP="00C15A5D">
      <w:pPr>
        <w:spacing w:line="276" w:lineRule="auto"/>
        <w:ind w:right="280"/>
        <w:rPr>
          <w:rFonts w:ascii="Times New Roman" w:eastAsia="Times New Roman" w:hAnsi="Times New Roman" w:cs="Times New Roman"/>
          <w:sz w:val="20"/>
          <w:szCs w:val="20"/>
        </w:rPr>
      </w:pPr>
      <w:r w:rsidRPr="00C15A5D">
        <w:rPr>
          <w:rFonts w:ascii="Times New Roman" w:eastAsia="Times New Roman" w:hAnsi="Times New Roman" w:cs="Times New Roman" w:hint="eastAsia"/>
          <w:sz w:val="20"/>
          <w:szCs w:val="20"/>
        </w:rPr>
        <w:t>Mo 10:00-16:00 Uhr | Di-Fr 10:00-17:00 Uhr | Sa 10:00-14:00 Uhr</w:t>
      </w:r>
    </w:p>
    <w:p w14:paraId="5BDB118B" w14:textId="77777777" w:rsidR="00C15A5D" w:rsidRPr="00C15A5D" w:rsidRDefault="00C15A5D" w:rsidP="00C15A5D">
      <w:pPr>
        <w:spacing w:line="276" w:lineRule="auto"/>
        <w:ind w:right="280"/>
        <w:rPr>
          <w:rFonts w:ascii="Times New Roman" w:eastAsia="Times New Roman" w:hAnsi="Times New Roman" w:cs="Times New Roman"/>
          <w:sz w:val="20"/>
          <w:szCs w:val="20"/>
        </w:rPr>
      </w:pPr>
      <w:r w:rsidRPr="00C15A5D">
        <w:rPr>
          <w:rFonts w:ascii="Times New Roman" w:eastAsia="Times New Roman" w:hAnsi="Times New Roman" w:cs="Times New Roman" w:hint="eastAsia"/>
          <w:b/>
          <w:bCs/>
          <w:sz w:val="20"/>
          <w:szCs w:val="20"/>
        </w:rPr>
        <w:t>Kasse im Aalto-Theater</w:t>
      </w:r>
      <w:r w:rsidRPr="00C15A5D">
        <w:rPr>
          <w:rFonts w:ascii="Times New Roman" w:eastAsia="Times New Roman" w:hAnsi="Times New Roman" w:cs="Times New Roman" w:hint="eastAsia"/>
          <w:sz w:val="20"/>
          <w:szCs w:val="20"/>
        </w:rPr>
        <w:t>, Opernplatz 10, 45128 Essen</w:t>
      </w:r>
    </w:p>
    <w:p w14:paraId="7E3CDA48" w14:textId="77777777" w:rsidR="00C15A5D" w:rsidRPr="00C15A5D" w:rsidRDefault="00C15A5D" w:rsidP="00C15A5D">
      <w:pPr>
        <w:spacing w:line="276" w:lineRule="auto"/>
        <w:ind w:right="280"/>
        <w:rPr>
          <w:rFonts w:ascii="Times New Roman" w:eastAsia="Times New Roman" w:hAnsi="Times New Roman" w:cs="Times New Roman"/>
          <w:sz w:val="20"/>
          <w:szCs w:val="20"/>
        </w:rPr>
      </w:pPr>
      <w:r w:rsidRPr="00C15A5D">
        <w:rPr>
          <w:rFonts w:ascii="Times New Roman" w:eastAsia="Times New Roman" w:hAnsi="Times New Roman" w:cs="Times New Roman" w:hint="eastAsia"/>
          <w:sz w:val="20"/>
          <w:szCs w:val="20"/>
        </w:rPr>
        <w:t>Di-Sa 13:00-18:00 Uhr</w:t>
      </w:r>
    </w:p>
    <w:p w14:paraId="7F8F05B9" w14:textId="77777777" w:rsidR="00C15A5D" w:rsidRPr="00C15A5D" w:rsidRDefault="00C15A5D" w:rsidP="00C15A5D">
      <w:pPr>
        <w:spacing w:line="276" w:lineRule="auto"/>
        <w:ind w:right="280"/>
        <w:rPr>
          <w:rFonts w:ascii="Times New Roman" w:eastAsia="Times New Roman" w:hAnsi="Times New Roman" w:cs="Times New Roman"/>
          <w:b/>
          <w:bCs/>
          <w:sz w:val="20"/>
          <w:szCs w:val="20"/>
        </w:rPr>
      </w:pPr>
      <w:r w:rsidRPr="00C15A5D">
        <w:rPr>
          <w:rFonts w:ascii="Times New Roman" w:eastAsia="Times New Roman" w:hAnsi="Times New Roman" w:cs="Times New Roman" w:hint="eastAsia"/>
          <w:b/>
          <w:bCs/>
          <w:sz w:val="20"/>
          <w:szCs w:val="20"/>
        </w:rPr>
        <w:t>Ticket-Hotline</w:t>
      </w:r>
    </w:p>
    <w:p w14:paraId="2CDB76EE" w14:textId="77777777" w:rsidR="00C15A5D" w:rsidRPr="00C15A5D" w:rsidRDefault="00C15A5D" w:rsidP="00C15A5D">
      <w:pPr>
        <w:spacing w:line="276" w:lineRule="auto"/>
        <w:ind w:right="280"/>
        <w:rPr>
          <w:rFonts w:ascii="Times New Roman" w:eastAsia="Times New Roman" w:hAnsi="Times New Roman" w:cs="Times New Roman"/>
          <w:sz w:val="20"/>
          <w:szCs w:val="20"/>
        </w:rPr>
      </w:pPr>
      <w:r w:rsidRPr="00C15A5D">
        <w:rPr>
          <w:rFonts w:ascii="Times New Roman" w:eastAsia="Times New Roman" w:hAnsi="Times New Roman" w:cs="Times New Roman" w:hint="eastAsia"/>
          <w:sz w:val="20"/>
          <w:szCs w:val="20"/>
        </w:rPr>
        <w:t>Mo 10:00-16:00 Uhr | Di-Fr 10:00-17:00 Uhr | Sa 10:00-14:00 Uhr</w:t>
      </w:r>
    </w:p>
    <w:p w14:paraId="7A6E5183" w14:textId="77777777" w:rsidR="00C15A5D" w:rsidRPr="00C15A5D" w:rsidRDefault="00C15A5D" w:rsidP="00C15A5D">
      <w:pPr>
        <w:spacing w:line="276" w:lineRule="auto"/>
        <w:ind w:right="280"/>
        <w:rPr>
          <w:rFonts w:ascii="Times New Roman" w:eastAsia="Times New Roman" w:hAnsi="Times New Roman" w:cs="Times New Roman"/>
          <w:sz w:val="20"/>
          <w:szCs w:val="20"/>
        </w:rPr>
      </w:pPr>
      <w:r w:rsidRPr="00C15A5D">
        <w:rPr>
          <w:rFonts w:ascii="Times New Roman" w:eastAsia="Times New Roman" w:hAnsi="Times New Roman" w:cs="Times New Roman" w:hint="eastAsia"/>
          <w:sz w:val="20"/>
          <w:szCs w:val="20"/>
        </w:rPr>
        <w:t>T 02 01 81 22-200 | F 02 01 81 22-201</w:t>
      </w:r>
    </w:p>
    <w:p w14:paraId="753A129C" w14:textId="77777777" w:rsidR="00C15A5D" w:rsidRPr="00C15A5D" w:rsidRDefault="00C15A5D" w:rsidP="00C15A5D">
      <w:pPr>
        <w:spacing w:line="276" w:lineRule="auto"/>
        <w:ind w:right="280"/>
        <w:rPr>
          <w:rFonts w:ascii="Times New Roman" w:eastAsia="Times New Roman" w:hAnsi="Times New Roman" w:cs="Times New Roman"/>
          <w:color w:val="FF0000"/>
          <w:sz w:val="20"/>
          <w:szCs w:val="20"/>
        </w:rPr>
      </w:pPr>
      <w:r w:rsidRPr="00C15A5D">
        <w:rPr>
          <w:rFonts w:ascii="Times New Roman" w:eastAsia="Times New Roman" w:hAnsi="Times New Roman" w:cs="Times New Roman" w:hint="eastAsia"/>
          <w:sz w:val="20"/>
          <w:szCs w:val="20"/>
        </w:rPr>
        <w:t>tickets@theater-essen.de</w:t>
      </w:r>
    </w:p>
    <w:p w14:paraId="4FE8ECF9" w14:textId="77777777" w:rsidR="00C15A5D" w:rsidRPr="00C15A5D" w:rsidRDefault="00C15A5D" w:rsidP="00C15A5D">
      <w:pPr>
        <w:rPr>
          <w:rFonts w:ascii="Times New Roman" w:hAnsi="Times New Roman" w:cs="Times New Roman"/>
          <w:color w:val="FF0000"/>
          <w:sz w:val="20"/>
          <w:szCs w:val="20"/>
        </w:rPr>
      </w:pPr>
    </w:p>
    <w:p w14:paraId="35D7E180" w14:textId="77777777" w:rsidR="00C15A5D" w:rsidRPr="00C15A5D" w:rsidRDefault="00C15A5D" w:rsidP="00C15A5D">
      <w:pPr>
        <w:suppressAutoHyphens w:val="0"/>
        <w:rPr>
          <w:rFonts w:ascii="Times New Roman" w:hAnsi="Times New Roman" w:cs="Times New Roman"/>
          <w:color w:val="FF0000"/>
          <w:spacing w:val="7"/>
          <w:sz w:val="13"/>
          <w:szCs w:val="13"/>
        </w:rPr>
      </w:pPr>
    </w:p>
    <w:p w14:paraId="5B8C4E5B" w14:textId="77777777" w:rsidR="001E4E3B" w:rsidRDefault="001E4E3B" w:rsidP="00C15A5D">
      <w:pPr>
        <w:rPr>
          <w:color w:val="FF0000"/>
        </w:rPr>
      </w:pPr>
    </w:p>
    <w:p w14:paraId="35F2CB8F" w14:textId="0EA890D1" w:rsidR="00C15A5D" w:rsidRPr="00C15A5D" w:rsidRDefault="00C15A5D" w:rsidP="00C15A5D">
      <w:pPr>
        <w:rPr>
          <w:color w:val="FF0000"/>
        </w:rPr>
      </w:pPr>
      <w:r w:rsidRPr="00C15A5D">
        <w:rPr>
          <w:rFonts w:ascii="Times New Roman" w:hAnsi="Times New Roman" w:cs="Times New Roman"/>
          <w:noProof/>
          <w:color w:val="FF0000"/>
          <w:sz w:val="18"/>
          <w:szCs w:val="18"/>
        </w:rPr>
        <mc:AlternateContent>
          <mc:Choice Requires="wps">
            <w:drawing>
              <wp:anchor distT="0" distB="0" distL="114300" distR="114300" simplePos="0" relativeHeight="251667456" behindDoc="0" locked="1" layoutInCell="1" allowOverlap="1" wp14:anchorId="22582708" wp14:editId="2ADE3340">
                <wp:simplePos x="0" y="0"/>
                <wp:positionH relativeFrom="margin">
                  <wp:posOffset>3886200</wp:posOffset>
                </wp:positionH>
                <wp:positionV relativeFrom="page">
                  <wp:posOffset>8750935</wp:posOffset>
                </wp:positionV>
                <wp:extent cx="1152525" cy="190500"/>
                <wp:effectExtent l="0" t="0" r="0" b="0"/>
                <wp:wrapNone/>
                <wp:docPr id="5"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90500"/>
                        </a:xfrm>
                        <a:prstGeom prst="rect">
                          <a:avLst/>
                        </a:prstGeom>
                        <a:noFill/>
                        <a:ln>
                          <a:noFill/>
                        </a:ln>
                      </wps:spPr>
                      <wps:txbx>
                        <w:txbxContent>
                          <w:p w14:paraId="67352217" w14:textId="77777777" w:rsidR="00C15A5D" w:rsidRPr="00A31C26" w:rsidRDefault="00C15A5D" w:rsidP="00C15A5D">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Pr>
                                <w:rFonts w:ascii="Times New Roman" w:hAnsi="Times New Roman" w:cs="Times New Roman"/>
                                <w:spacing w:val="7"/>
                                <w:sz w:val="13"/>
                                <w:szCs w:val="13"/>
                              </w:rPr>
                              <w:t>Gefördert von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82708" id="_x0000_t202" coordsize="21600,21600" o:spt="202" path="m,l,21600r21600,l21600,xe">
                <v:stroke joinstyle="miter"/>
                <v:path gradientshapeok="t" o:connecttype="rect"/>
              </v:shapetype>
              <v:shape id="Textfeld 8" o:spid="_x0000_s1026" type="#_x0000_t202" style="position:absolute;margin-left:306pt;margin-top:689.05pt;width:90.75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" filled="f" stroked="f">
                <v:textbox>
                  <w:txbxContent>
                    <w:p w14:paraId="67352217" w14:textId="77777777" w:rsidR="00C15A5D" w:rsidRPr="00A31C26" w:rsidRDefault="00C15A5D" w:rsidP="00C15A5D">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Pr>
                          <w:rFonts w:ascii="Times New Roman" w:hAnsi="Times New Roman" w:cs="Times New Roman"/>
                          <w:spacing w:val="7"/>
                          <w:sz w:val="13"/>
                          <w:szCs w:val="13"/>
                        </w:rPr>
                        <w:t>Gefördert von</w:t>
                      </w:r>
                    </w:p>
                  </w:txbxContent>
                </v:textbox>
                <w10:wrap anchorx="margin" anchory="page"/>
                <w10:anchorlock/>
              </v:shape>
            </w:pict>
          </mc:Fallback>
        </mc:AlternateContent>
      </w:r>
    </w:p>
    <w:p w14:paraId="3E78018B" w14:textId="77777777" w:rsidR="00C15A5D" w:rsidRPr="00C15A5D" w:rsidRDefault="00C15A5D" w:rsidP="00C15A5D">
      <w:pPr>
        <w:suppressAutoHyphens w:val="0"/>
        <w:rPr>
          <w:rFonts w:ascii="Times New Roman" w:hAnsi="Times New Roman" w:cs="Times New Roman"/>
          <w:b/>
          <w:bCs/>
          <w:color w:val="FF0000"/>
          <w:sz w:val="21"/>
          <w:szCs w:val="21"/>
        </w:rPr>
      </w:pPr>
    </w:p>
    <w:p w14:paraId="1CE00E1C" w14:textId="0C0EB7A1" w:rsidR="00C15A5D" w:rsidRPr="00C15A5D" w:rsidRDefault="00556603" w:rsidP="00C15A5D">
      <w:pPr>
        <w:suppressAutoHyphens w:val="0"/>
        <w:rPr>
          <w:rFonts w:ascii="Times New Roman" w:hAnsi="Times New Roman" w:cs="Times New Roman"/>
          <w:sz w:val="16"/>
          <w:szCs w:val="16"/>
        </w:rPr>
      </w:pPr>
      <w:r w:rsidRPr="00C15A5D">
        <w:rPr>
          <w:noProof/>
          <w:color w:val="FF0000"/>
          <w:sz w:val="16"/>
          <w:szCs w:val="16"/>
        </w:rPr>
        <w:drawing>
          <wp:anchor distT="0" distB="0" distL="114300" distR="114300" simplePos="0" relativeHeight="251666432" behindDoc="1" locked="0" layoutInCell="1" allowOverlap="1" wp14:anchorId="689BBE2A" wp14:editId="6E2135FA">
            <wp:simplePos x="0" y="0"/>
            <wp:positionH relativeFrom="margin">
              <wp:posOffset>4111625</wp:posOffset>
            </wp:positionH>
            <wp:positionV relativeFrom="paragraph">
              <wp:posOffset>27940</wp:posOffset>
            </wp:positionV>
            <wp:extent cx="1407795" cy="287655"/>
            <wp:effectExtent l="0" t="0" r="190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287655"/>
                    </a:xfrm>
                    <a:prstGeom prst="rect">
                      <a:avLst/>
                    </a:prstGeom>
                    <a:noFill/>
                    <a:ln>
                      <a:noFill/>
                    </a:ln>
                  </pic:spPr>
                </pic:pic>
              </a:graphicData>
            </a:graphic>
          </wp:anchor>
        </w:drawing>
      </w:r>
      <w:r w:rsidR="00C15A5D" w:rsidRPr="00C15A5D">
        <w:rPr>
          <w:rFonts w:ascii="Times New Roman" w:hAnsi="Times New Roman" w:cs="Times New Roman"/>
          <w:sz w:val="16"/>
          <w:szCs w:val="16"/>
        </w:rPr>
        <w:t>Pressekontakt:</w:t>
      </w:r>
    </w:p>
    <w:p w14:paraId="5A8A0F21" w14:textId="07922128" w:rsidR="00C15A5D" w:rsidRPr="00C15A5D" w:rsidRDefault="00C15A5D" w:rsidP="00C15A5D">
      <w:pPr>
        <w:suppressAutoHyphens w:val="0"/>
        <w:rPr>
          <w:rFonts w:ascii="BUREAU Grotesque Ext Extended" w:hAnsi="BUREAU Grotesque Ext Extended" w:cs="Times New Roman"/>
          <w:sz w:val="16"/>
          <w:szCs w:val="16"/>
        </w:rPr>
      </w:pPr>
      <w:r w:rsidRPr="00C15A5D">
        <w:rPr>
          <w:rFonts w:ascii="BUREAU Grotesque Ext Extended" w:hAnsi="BUREAU Grotesque Ext Extended" w:cs="Times New Roman"/>
          <w:noProof/>
          <w:sz w:val="16"/>
          <w:szCs w:val="16"/>
        </w:rPr>
        <mc:AlternateContent>
          <mc:Choice Requires="wps">
            <w:drawing>
              <wp:anchor distT="0" distB="0" distL="114300" distR="114300" simplePos="0" relativeHeight="251664384" behindDoc="0" locked="1" layoutInCell="1" allowOverlap="1" wp14:anchorId="2960F3D2" wp14:editId="22E343DD">
                <wp:simplePos x="0" y="0"/>
                <wp:positionH relativeFrom="margin">
                  <wp:posOffset>3927475</wp:posOffset>
                </wp:positionH>
                <wp:positionV relativeFrom="margin">
                  <wp:posOffset>7342505</wp:posOffset>
                </wp:positionV>
                <wp:extent cx="1152525" cy="228600"/>
                <wp:effectExtent l="0" t="0" r="0" b="0"/>
                <wp:wrapNone/>
                <wp:docPr id="10"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28600"/>
                        </a:xfrm>
                        <a:prstGeom prst="rect">
                          <a:avLst/>
                        </a:prstGeom>
                        <a:noFill/>
                        <a:ln>
                          <a:noFill/>
                        </a:ln>
                      </wps:spPr>
                      <wps:txbx>
                        <w:txbxContent>
                          <w:p w14:paraId="00D3C765" w14:textId="77777777" w:rsidR="00C15A5D" w:rsidRPr="00A31C26" w:rsidRDefault="00C15A5D" w:rsidP="00C15A5D">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sidRPr="00A31C26">
                              <w:rPr>
                                <w:rFonts w:ascii="Times New Roman" w:hAnsi="Times New Roman" w:cs="Times New Roman"/>
                                <w:spacing w:val="7"/>
                                <w:sz w:val="13"/>
                                <w:szCs w:val="13"/>
                              </w:rPr>
                              <w:t>Kulturpartner der TUP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F3D2" id="Textfeld 6" o:spid="_x0000_s1027" type="#_x0000_t202" style="position:absolute;margin-left:309.25pt;margin-top:578.15pt;width:90.7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" filled="f" stroked="f">
                <v:textbox>
                  <w:txbxContent>
                    <w:p w14:paraId="00D3C765" w14:textId="77777777" w:rsidR="00C15A5D" w:rsidRPr="00A31C26" w:rsidRDefault="00C15A5D" w:rsidP="00C15A5D">
                      <w:pPr>
                        <w:suppressAutoHyphens w:val="0"/>
                        <w:rPr>
                          <w:rFonts w:ascii="Times New Roman" w:hAnsi="Times New Roman" w:cs="Times New Roman"/>
                          <w:spacing w:val="7"/>
                          <w:sz w:val="13"/>
                          <w:szCs w:val="13"/>
                        </w:rPr>
                      </w:pPr>
                      <w:r w:rsidRPr="00A17122">
                        <w:rPr>
                          <w:rFonts w:ascii="Times New Roman" w:hAnsi="Times New Roman" w:cs="Times New Roman"/>
                          <w:sz w:val="18"/>
                          <w:szCs w:val="18"/>
                        </w:rPr>
                        <w:t xml:space="preserve">    </w:t>
                      </w:r>
                      <w:r w:rsidRPr="00A31C26">
                        <w:rPr>
                          <w:rFonts w:ascii="Times New Roman" w:hAnsi="Times New Roman" w:cs="Times New Roman"/>
                          <w:spacing w:val="7"/>
                          <w:sz w:val="13"/>
                          <w:szCs w:val="13"/>
                        </w:rPr>
                        <w:t>Kulturpartner der TUP</w:t>
                      </w:r>
                    </w:p>
                  </w:txbxContent>
                </v:textbox>
                <w10:wrap anchorx="margin" anchory="margin"/>
                <w10:anchorlock/>
              </v:shape>
            </w:pict>
          </mc:Fallback>
        </mc:AlternateContent>
      </w:r>
      <w:r w:rsidRPr="00C15A5D">
        <w:rPr>
          <w:rFonts w:ascii="BUREAU Grotesque Ext Extended" w:hAnsi="BUREAU Grotesque Ext Extended" w:cs="Times New Roman"/>
          <w:sz w:val="16"/>
          <w:szCs w:val="16"/>
        </w:rPr>
        <w:t>Maria Hilber</w:t>
      </w:r>
    </w:p>
    <w:p w14:paraId="7D733F59" w14:textId="6DD371C2" w:rsidR="00C15A5D" w:rsidRPr="00C15A5D" w:rsidRDefault="00C15A5D" w:rsidP="00C15A5D">
      <w:pPr>
        <w:suppressAutoHyphens w:val="0"/>
        <w:rPr>
          <w:rFonts w:ascii="Times New Roman" w:hAnsi="Times New Roman" w:cs="Times New Roman"/>
          <w:i/>
          <w:iCs/>
          <w:sz w:val="16"/>
          <w:szCs w:val="16"/>
        </w:rPr>
      </w:pPr>
      <w:r w:rsidRPr="00C15A5D">
        <w:rPr>
          <w:rFonts w:ascii="Times New Roman" w:hAnsi="Times New Roman" w:cs="Times New Roman"/>
          <w:i/>
          <w:iCs/>
          <w:sz w:val="16"/>
          <w:szCs w:val="16"/>
        </w:rPr>
        <w:t>Stellv. Leitung Presse- und Öffentlichkeitsarbeit</w:t>
      </w:r>
    </w:p>
    <w:p w14:paraId="49523BC8" w14:textId="77777777" w:rsidR="00C15A5D" w:rsidRPr="00C15A5D" w:rsidRDefault="00C15A5D" w:rsidP="00C15A5D">
      <w:pPr>
        <w:suppressAutoHyphens w:val="0"/>
        <w:rPr>
          <w:rFonts w:ascii="Times New Roman" w:hAnsi="Times New Roman" w:cs="Times New Roman"/>
          <w:sz w:val="16"/>
          <w:szCs w:val="16"/>
        </w:rPr>
      </w:pPr>
      <w:r w:rsidRPr="00C15A5D">
        <w:rPr>
          <w:rFonts w:ascii="Times New Roman" w:hAnsi="Times New Roman" w:cs="Times New Roman"/>
          <w:sz w:val="16"/>
          <w:szCs w:val="16"/>
        </w:rPr>
        <w:t>T</w:t>
      </w:r>
      <w:r w:rsidRPr="00C15A5D">
        <w:rPr>
          <w:rFonts w:ascii="Times New Roman" w:hAnsi="Times New Roman" w:cs="Times New Roman"/>
          <w:i/>
          <w:iCs/>
          <w:sz w:val="16"/>
          <w:szCs w:val="16"/>
        </w:rPr>
        <w:t xml:space="preserve">   </w:t>
      </w:r>
      <w:r w:rsidRPr="00C15A5D">
        <w:rPr>
          <w:rFonts w:ascii="Times New Roman" w:hAnsi="Times New Roman" w:cs="Times New Roman"/>
          <w:sz w:val="16"/>
          <w:szCs w:val="16"/>
        </w:rPr>
        <w:t>+49 (0)201 81 22-213</w:t>
      </w:r>
    </w:p>
    <w:p w14:paraId="72CC4AA2" w14:textId="32C95FD4" w:rsidR="00C15A5D" w:rsidRPr="00C15A5D" w:rsidRDefault="00C15A5D" w:rsidP="00C15A5D">
      <w:pPr>
        <w:suppressAutoHyphens w:val="0"/>
        <w:rPr>
          <w:rFonts w:ascii="Times New Roman" w:hAnsi="Times New Roman" w:cs="Times New Roman"/>
          <w:color w:val="FF0000"/>
          <w:sz w:val="16"/>
          <w:szCs w:val="16"/>
        </w:rPr>
      </w:pPr>
      <w:r w:rsidRPr="00C15A5D">
        <w:rPr>
          <w:rFonts w:ascii="Times New Roman" w:hAnsi="Times New Roman" w:cs="Times New Roman"/>
          <w:noProof/>
          <w:sz w:val="16"/>
          <w:szCs w:val="16"/>
        </w:rPr>
        <w:drawing>
          <wp:anchor distT="0" distB="0" distL="114300" distR="114300" simplePos="0" relativeHeight="251665408" behindDoc="0" locked="0" layoutInCell="1" allowOverlap="1" wp14:anchorId="28E02672" wp14:editId="639533A8">
            <wp:simplePos x="0" y="0"/>
            <wp:positionH relativeFrom="column">
              <wp:posOffset>4147722</wp:posOffset>
            </wp:positionH>
            <wp:positionV relativeFrom="paragraph">
              <wp:posOffset>2185084</wp:posOffset>
            </wp:positionV>
            <wp:extent cx="752475" cy="303530"/>
            <wp:effectExtent l="0" t="0" r="9525" b="1270"/>
            <wp:wrapSquare wrapText="bothSides"/>
            <wp:docPr id="12" name="Grafik 12" descr="WDR3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DR3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03530"/>
                    </a:xfrm>
                    <a:prstGeom prst="rect">
                      <a:avLst/>
                    </a:prstGeom>
                    <a:noFill/>
                    <a:ln>
                      <a:noFill/>
                    </a:ln>
                  </pic:spPr>
                </pic:pic>
              </a:graphicData>
            </a:graphic>
          </wp:anchor>
        </w:drawing>
      </w:r>
      <w:r w:rsidRPr="00C15A5D">
        <w:rPr>
          <w:rFonts w:ascii="Times New Roman" w:hAnsi="Times New Roman" w:cs="Times New Roman"/>
          <w:sz w:val="16"/>
          <w:szCs w:val="16"/>
        </w:rPr>
        <w:t>maria.hilber@tup-online.de</w:t>
      </w:r>
      <w:r w:rsidRPr="00C15A5D">
        <w:rPr>
          <w:rFonts w:ascii="Times New Roman" w:eastAsia="Times New Roman" w:hAnsi="Times New Roman" w:cs="Times New Roman"/>
          <w:color w:val="FF0000"/>
          <w:sz w:val="20"/>
          <w:szCs w:val="20"/>
        </w:rPr>
        <w:br w:type="page"/>
      </w:r>
    </w:p>
    <w:p w14:paraId="6BCFE5E6" w14:textId="5C13C1D9" w:rsidR="00D44B7B" w:rsidRPr="001E4E3B" w:rsidRDefault="001E4E3B" w:rsidP="001E4E3B">
      <w:pPr>
        <w:suppressAutoHyphens w:val="0"/>
        <w:spacing w:line="276" w:lineRule="auto"/>
        <w:ind w:right="283"/>
        <w:rPr>
          <w:rFonts w:ascii="Times New Roman" w:eastAsia="Calibri" w:hAnsi="Times New Roman" w:cs="Times New Roman"/>
          <w:b/>
          <w:bCs/>
          <w:u w:val="single"/>
          <w:lang w:eastAsia="en-US"/>
        </w:rPr>
      </w:pPr>
      <w:r w:rsidRPr="001E4E3B">
        <w:rPr>
          <w:rFonts w:ascii="Times New Roman" w:eastAsia="Calibri" w:hAnsi="Times New Roman" w:cs="Times New Roman"/>
          <w:b/>
          <w:bCs/>
          <w:u w:val="single"/>
          <w:lang w:eastAsia="en-US"/>
        </w:rPr>
        <w:lastRenderedPageBreak/>
        <w:t>Die Premiere</w:t>
      </w:r>
      <w:r w:rsidR="00293FF4">
        <w:rPr>
          <w:rFonts w:ascii="Times New Roman" w:eastAsia="Calibri" w:hAnsi="Times New Roman" w:cs="Times New Roman"/>
          <w:b/>
          <w:bCs/>
          <w:u w:val="single"/>
          <w:lang w:eastAsia="en-US"/>
        </w:rPr>
        <w:t>n</w:t>
      </w:r>
      <w:r w:rsidRPr="001E4E3B">
        <w:rPr>
          <w:rFonts w:ascii="Times New Roman" w:eastAsia="Calibri" w:hAnsi="Times New Roman" w:cs="Times New Roman"/>
          <w:b/>
          <w:bCs/>
          <w:u w:val="single"/>
          <w:lang w:eastAsia="en-US"/>
        </w:rPr>
        <w:t xml:space="preserve"> der Spielzeit 2025/2026</w:t>
      </w:r>
    </w:p>
    <w:p w14:paraId="3EBB9308" w14:textId="77777777" w:rsidR="00FD7546" w:rsidRDefault="00FD7546" w:rsidP="00FD7546">
      <w:pPr>
        <w:autoSpaceDE w:val="0"/>
        <w:autoSpaceDN w:val="0"/>
        <w:spacing w:line="252" w:lineRule="auto"/>
        <w:rPr>
          <w:rFonts w:ascii="Times New Roman" w:eastAsia="Calibri" w:hAnsi="Times New Roman" w:cs="Times New Roman"/>
          <w:sz w:val="20"/>
          <w:szCs w:val="20"/>
          <w:lang w:eastAsia="en-US"/>
        </w:rPr>
      </w:pPr>
    </w:p>
    <w:p w14:paraId="2E979750" w14:textId="49E444F7" w:rsidR="00FD7546" w:rsidRDefault="00125622" w:rsidP="001D2545">
      <w:pPr>
        <w:autoSpaceDE w:val="0"/>
        <w:autoSpaceDN w:val="0"/>
        <w:spacing w:line="276" w:lineRule="auto"/>
        <w:rPr>
          <w:rFonts w:ascii="Times New Roman" w:hAnsi="Times New Roman"/>
          <w:sz w:val="20"/>
          <w:szCs w:val="20"/>
        </w:rPr>
      </w:pPr>
      <w:r w:rsidRPr="00125622">
        <w:rPr>
          <w:rFonts w:ascii="Times New Roman" w:hAnsi="Times New Roman"/>
          <w:sz w:val="20"/>
          <w:szCs w:val="20"/>
        </w:rPr>
        <w:t xml:space="preserve">Mit seinem Roman „Notre-Dame de Paris“ schuf Victor Hugo 1831 ein Stück Weltliteratur. </w:t>
      </w:r>
      <w:r w:rsidR="00FD7546" w:rsidRPr="00FD7546">
        <w:rPr>
          <w:rFonts w:ascii="Times New Roman" w:hAnsi="Times New Roman"/>
          <w:sz w:val="20"/>
          <w:szCs w:val="20"/>
        </w:rPr>
        <w:t>Die Geschichte um den entstellten Glöckner Quasimodo behandelt zeitlose,</w:t>
      </w:r>
      <w:r w:rsidR="00FD7546">
        <w:rPr>
          <w:rFonts w:ascii="Times New Roman" w:hAnsi="Times New Roman"/>
          <w:sz w:val="20"/>
          <w:szCs w:val="20"/>
        </w:rPr>
        <w:t xml:space="preserve"> </w:t>
      </w:r>
      <w:r w:rsidR="00FD7546" w:rsidRPr="00FD7546">
        <w:rPr>
          <w:rFonts w:ascii="Times New Roman" w:hAnsi="Times New Roman"/>
          <w:sz w:val="20"/>
          <w:szCs w:val="20"/>
        </w:rPr>
        <w:t>zutiefst berührende Themen wie Einsamkeit, Außenseitertum und das Verlangen nach Liebe.</w:t>
      </w:r>
      <w:r w:rsidRPr="00125622">
        <w:rPr>
          <w:rFonts w:ascii="Times New Roman" w:hAnsi="Times New Roman"/>
          <w:sz w:val="20"/>
          <w:szCs w:val="20"/>
        </w:rPr>
        <w:t xml:space="preserve"> Armen Hakobyan,</w:t>
      </w:r>
      <w:r w:rsidR="009636B3">
        <w:rPr>
          <w:rFonts w:ascii="Times New Roman" w:hAnsi="Times New Roman"/>
          <w:sz w:val="20"/>
          <w:szCs w:val="20"/>
        </w:rPr>
        <w:t xml:space="preserve"> </w:t>
      </w:r>
      <w:r w:rsidRPr="00125622">
        <w:rPr>
          <w:rFonts w:ascii="Times New Roman" w:hAnsi="Times New Roman"/>
          <w:sz w:val="20"/>
          <w:szCs w:val="20"/>
        </w:rPr>
        <w:t xml:space="preserve">Co-Intendant des Aalto Ballett Essen, zeichnet in seinem ersten abendfüllenden Handlungsballett </w:t>
      </w:r>
      <w:r w:rsidR="00044640" w:rsidRPr="00044640">
        <w:rPr>
          <w:rFonts w:ascii="Times New Roman" w:hAnsi="Times New Roman"/>
          <w:b/>
          <w:bCs/>
          <w:sz w:val="20"/>
          <w:szCs w:val="20"/>
        </w:rPr>
        <w:t>„Der Glöckner von Notre-Dame“</w:t>
      </w:r>
      <w:r w:rsidR="00044640">
        <w:rPr>
          <w:rFonts w:ascii="Times New Roman" w:hAnsi="Times New Roman"/>
          <w:sz w:val="20"/>
          <w:szCs w:val="20"/>
        </w:rPr>
        <w:t xml:space="preserve"> </w:t>
      </w:r>
      <w:r w:rsidR="00FD7546">
        <w:rPr>
          <w:rFonts w:ascii="Times New Roman" w:hAnsi="Times New Roman"/>
          <w:sz w:val="20"/>
          <w:szCs w:val="20"/>
        </w:rPr>
        <w:t>das Drama</w:t>
      </w:r>
      <w:r w:rsidR="00FD7546" w:rsidRPr="00125622">
        <w:rPr>
          <w:rFonts w:ascii="Times New Roman" w:hAnsi="Times New Roman"/>
          <w:sz w:val="20"/>
          <w:szCs w:val="20"/>
        </w:rPr>
        <w:t xml:space="preserve"> zweier Außenseiter voller Verlangen nach Nähe und Furcht vor Enttäuschung.</w:t>
      </w:r>
      <w:r w:rsidR="00FD7546">
        <w:rPr>
          <w:rFonts w:ascii="Times New Roman" w:hAnsi="Times New Roman"/>
          <w:sz w:val="20"/>
          <w:szCs w:val="20"/>
        </w:rPr>
        <w:t xml:space="preserve"> </w:t>
      </w:r>
      <w:r w:rsidR="00044640" w:rsidRPr="00044640">
        <w:rPr>
          <w:rFonts w:ascii="Times New Roman" w:hAnsi="Times New Roman"/>
          <w:sz w:val="20"/>
          <w:szCs w:val="20"/>
        </w:rPr>
        <w:t>Zu Kompositionen</w:t>
      </w:r>
      <w:r w:rsidR="00FD7546">
        <w:rPr>
          <w:rFonts w:ascii="Times New Roman" w:hAnsi="Times New Roman"/>
          <w:sz w:val="20"/>
          <w:szCs w:val="20"/>
        </w:rPr>
        <w:t xml:space="preserve"> </w:t>
      </w:r>
      <w:r w:rsidR="00044640" w:rsidRPr="00044640">
        <w:rPr>
          <w:rFonts w:ascii="Times New Roman" w:hAnsi="Times New Roman"/>
          <w:sz w:val="20"/>
          <w:szCs w:val="20"/>
        </w:rPr>
        <w:t xml:space="preserve">von </w:t>
      </w:r>
      <w:r w:rsidR="00FD7546" w:rsidRPr="00FD7546">
        <w:rPr>
          <w:rFonts w:ascii="Times New Roman" w:hAnsi="Times New Roman"/>
          <w:sz w:val="20"/>
          <w:szCs w:val="20"/>
        </w:rPr>
        <w:t>Erich Wolfgang Korngold,</w:t>
      </w:r>
      <w:r w:rsidR="00FD7546">
        <w:rPr>
          <w:rFonts w:ascii="Times New Roman" w:hAnsi="Times New Roman"/>
          <w:sz w:val="20"/>
          <w:szCs w:val="20"/>
        </w:rPr>
        <w:t xml:space="preserve"> </w:t>
      </w:r>
      <w:r w:rsidR="00FD7546" w:rsidRPr="00FD7546">
        <w:rPr>
          <w:rFonts w:ascii="Times New Roman" w:hAnsi="Times New Roman"/>
          <w:sz w:val="20"/>
          <w:szCs w:val="20"/>
        </w:rPr>
        <w:t>Sergej Rachmaninow,</w:t>
      </w:r>
      <w:r w:rsidR="00FD7546">
        <w:rPr>
          <w:rFonts w:ascii="Times New Roman" w:hAnsi="Times New Roman"/>
          <w:sz w:val="20"/>
          <w:szCs w:val="20"/>
        </w:rPr>
        <w:t xml:space="preserve"> </w:t>
      </w:r>
      <w:r w:rsidR="00FD7546" w:rsidRPr="00FD7546">
        <w:rPr>
          <w:rFonts w:ascii="Times New Roman" w:hAnsi="Times New Roman"/>
          <w:sz w:val="20"/>
          <w:szCs w:val="20"/>
        </w:rPr>
        <w:t>Dmitri Schostakowitsch,</w:t>
      </w:r>
      <w:r w:rsidR="00FD7546">
        <w:rPr>
          <w:rFonts w:ascii="Times New Roman" w:hAnsi="Times New Roman"/>
          <w:sz w:val="20"/>
          <w:szCs w:val="20"/>
        </w:rPr>
        <w:t xml:space="preserve"> </w:t>
      </w:r>
      <w:r w:rsidR="00FD7546" w:rsidRPr="00FD7546">
        <w:rPr>
          <w:rFonts w:ascii="Times New Roman" w:hAnsi="Times New Roman"/>
          <w:sz w:val="20"/>
          <w:szCs w:val="20"/>
        </w:rPr>
        <w:t>Franz Schreker</w:t>
      </w:r>
      <w:r w:rsidR="00FD7546" w:rsidRPr="00044640">
        <w:rPr>
          <w:rFonts w:ascii="Times New Roman" w:hAnsi="Times New Roman"/>
          <w:sz w:val="20"/>
          <w:szCs w:val="20"/>
        </w:rPr>
        <w:t xml:space="preserve"> </w:t>
      </w:r>
      <w:r w:rsidR="00FD7546">
        <w:rPr>
          <w:rFonts w:ascii="Times New Roman" w:hAnsi="Times New Roman"/>
          <w:sz w:val="20"/>
          <w:szCs w:val="20"/>
        </w:rPr>
        <w:t xml:space="preserve">u. a. </w:t>
      </w:r>
      <w:r w:rsidR="00FD7546" w:rsidRPr="00044640">
        <w:rPr>
          <w:rFonts w:ascii="Times New Roman" w:hAnsi="Times New Roman"/>
          <w:sz w:val="20"/>
          <w:szCs w:val="20"/>
        </w:rPr>
        <w:t xml:space="preserve">und mit einer </w:t>
      </w:r>
      <w:r w:rsidR="00FD7546" w:rsidRPr="00125622">
        <w:rPr>
          <w:rFonts w:ascii="Times New Roman" w:hAnsi="Times New Roman"/>
          <w:sz w:val="20"/>
          <w:szCs w:val="20"/>
        </w:rPr>
        <w:t xml:space="preserve">teils zeitgenössisch-abstrakten, teils klassisch geprägten Tanzsprache führt </w:t>
      </w:r>
      <w:r w:rsidR="00FD7546">
        <w:rPr>
          <w:rFonts w:ascii="Times New Roman" w:hAnsi="Times New Roman"/>
          <w:sz w:val="20"/>
          <w:szCs w:val="20"/>
        </w:rPr>
        <w:t xml:space="preserve">Hakobyan </w:t>
      </w:r>
      <w:r w:rsidR="00FD7546" w:rsidRPr="00125622">
        <w:rPr>
          <w:rFonts w:ascii="Times New Roman" w:hAnsi="Times New Roman"/>
          <w:sz w:val="20"/>
          <w:szCs w:val="20"/>
        </w:rPr>
        <w:t>in das Seelenleben der Figuren</w:t>
      </w:r>
      <w:r w:rsidR="00474665">
        <w:rPr>
          <w:rFonts w:ascii="Times New Roman" w:hAnsi="Times New Roman"/>
          <w:sz w:val="20"/>
          <w:szCs w:val="20"/>
        </w:rPr>
        <w:t>.</w:t>
      </w:r>
      <w:r w:rsidR="00FD7546" w:rsidRPr="00125622">
        <w:rPr>
          <w:rFonts w:ascii="Times New Roman" w:hAnsi="Times New Roman"/>
          <w:sz w:val="20"/>
          <w:szCs w:val="20"/>
        </w:rPr>
        <w:t xml:space="preserve"> </w:t>
      </w:r>
      <w:r w:rsidR="00474665">
        <w:rPr>
          <w:rFonts w:ascii="Times New Roman" w:hAnsi="Times New Roman"/>
          <w:sz w:val="20"/>
          <w:szCs w:val="20"/>
        </w:rPr>
        <w:t>Er</w:t>
      </w:r>
      <w:r w:rsidR="00FD7546" w:rsidRPr="00125622">
        <w:rPr>
          <w:rFonts w:ascii="Times New Roman" w:hAnsi="Times New Roman"/>
          <w:sz w:val="20"/>
          <w:szCs w:val="20"/>
        </w:rPr>
        <w:t xml:space="preserve"> entwirft mit seinem Tanz zwischen Licht und Schatten eine Welt, in der Schönheit und Hässlichkeit untrennbar miteinander verknüpft sind. </w:t>
      </w:r>
      <w:r w:rsidR="00FD7546">
        <w:rPr>
          <w:rFonts w:ascii="Times New Roman" w:hAnsi="Times New Roman"/>
          <w:sz w:val="20"/>
          <w:szCs w:val="20"/>
        </w:rPr>
        <w:t xml:space="preserve">Die Essener Philharmoniker spielen live unter der Leitung von Wolfram-Maria </w:t>
      </w:r>
      <w:proofErr w:type="spellStart"/>
      <w:r w:rsidR="00FD7546">
        <w:rPr>
          <w:rFonts w:ascii="Times New Roman" w:hAnsi="Times New Roman"/>
          <w:sz w:val="20"/>
          <w:szCs w:val="20"/>
        </w:rPr>
        <w:t>Märtig</w:t>
      </w:r>
      <w:proofErr w:type="spellEnd"/>
      <w:r w:rsidR="00FD7546">
        <w:rPr>
          <w:rFonts w:ascii="Times New Roman" w:hAnsi="Times New Roman"/>
          <w:sz w:val="20"/>
          <w:szCs w:val="20"/>
        </w:rPr>
        <w:t xml:space="preserve">. Premiere der </w:t>
      </w:r>
      <w:r w:rsidR="00FD7546" w:rsidRPr="00FD7546">
        <w:rPr>
          <w:rFonts w:ascii="Times New Roman" w:hAnsi="Times New Roman"/>
          <w:b/>
          <w:bCs/>
          <w:sz w:val="20"/>
          <w:szCs w:val="20"/>
        </w:rPr>
        <w:t>Uraufführung</w:t>
      </w:r>
      <w:r w:rsidR="00FD7546">
        <w:rPr>
          <w:rFonts w:ascii="Times New Roman" w:hAnsi="Times New Roman"/>
          <w:sz w:val="20"/>
          <w:szCs w:val="20"/>
        </w:rPr>
        <w:t xml:space="preserve"> ist am </w:t>
      </w:r>
      <w:r w:rsidR="00FD7546" w:rsidRPr="00FD7546">
        <w:rPr>
          <w:rFonts w:ascii="Times New Roman" w:hAnsi="Times New Roman"/>
          <w:b/>
          <w:bCs/>
          <w:sz w:val="20"/>
          <w:szCs w:val="20"/>
        </w:rPr>
        <w:t>15. November 2025</w:t>
      </w:r>
      <w:r w:rsidR="00FD7546">
        <w:rPr>
          <w:rFonts w:ascii="Times New Roman" w:hAnsi="Times New Roman"/>
          <w:sz w:val="20"/>
          <w:szCs w:val="20"/>
        </w:rPr>
        <w:t xml:space="preserve"> im </w:t>
      </w:r>
      <w:r w:rsidR="00FD7546" w:rsidRPr="00FD7546">
        <w:rPr>
          <w:rFonts w:ascii="Times New Roman" w:hAnsi="Times New Roman"/>
          <w:b/>
          <w:bCs/>
          <w:sz w:val="20"/>
          <w:szCs w:val="20"/>
        </w:rPr>
        <w:t>Aalto-Theater</w:t>
      </w:r>
      <w:r w:rsidR="00FD7546">
        <w:rPr>
          <w:rFonts w:ascii="Times New Roman" w:hAnsi="Times New Roman"/>
          <w:sz w:val="20"/>
          <w:szCs w:val="20"/>
        </w:rPr>
        <w:t>.</w:t>
      </w:r>
    </w:p>
    <w:p w14:paraId="1F229E21" w14:textId="77777777" w:rsidR="00044640" w:rsidRDefault="00044640" w:rsidP="00125622">
      <w:pPr>
        <w:autoSpaceDE w:val="0"/>
        <w:autoSpaceDN w:val="0"/>
        <w:spacing w:line="252" w:lineRule="auto"/>
        <w:rPr>
          <w:rFonts w:ascii="Times New Roman" w:hAnsi="Times New Roman"/>
          <w:sz w:val="20"/>
          <w:szCs w:val="20"/>
        </w:rPr>
      </w:pPr>
    </w:p>
    <w:p w14:paraId="4058D7FD" w14:textId="09807DD4" w:rsidR="005333C5" w:rsidRPr="005333C5" w:rsidRDefault="005333C5" w:rsidP="00987DC9">
      <w:pPr>
        <w:spacing w:line="276" w:lineRule="auto"/>
        <w:ind w:right="280"/>
        <w:rPr>
          <w:rFonts w:ascii="Times New Roman" w:eastAsia="Times New Roman" w:hAnsi="Times New Roman" w:cs="Times New Roman"/>
          <w:sz w:val="20"/>
          <w:szCs w:val="20"/>
        </w:rPr>
      </w:pPr>
      <w:r w:rsidRPr="005333C5">
        <w:rPr>
          <w:rFonts w:ascii="Times New Roman" w:eastAsia="Times New Roman" w:hAnsi="Times New Roman" w:cs="Times New Roman"/>
          <w:sz w:val="20"/>
          <w:szCs w:val="20"/>
        </w:rPr>
        <w:t xml:space="preserve">In </w:t>
      </w:r>
      <w:r w:rsidR="00987DC9">
        <w:rPr>
          <w:rFonts w:ascii="Times New Roman" w:eastAsia="Times New Roman" w:hAnsi="Times New Roman" w:cs="Times New Roman"/>
          <w:sz w:val="20"/>
          <w:szCs w:val="20"/>
        </w:rPr>
        <w:t xml:space="preserve">dem </w:t>
      </w:r>
      <w:r w:rsidR="00987DC9" w:rsidRPr="00987DC9">
        <w:rPr>
          <w:rFonts w:ascii="Times New Roman" w:eastAsia="Times New Roman" w:hAnsi="Times New Roman" w:cs="Times New Roman"/>
          <w:b/>
          <w:bCs/>
          <w:sz w:val="20"/>
          <w:szCs w:val="20"/>
        </w:rPr>
        <w:t xml:space="preserve">Tanz-Triptychon </w:t>
      </w:r>
      <w:r w:rsidRPr="00987DC9">
        <w:rPr>
          <w:rFonts w:ascii="Times New Roman" w:eastAsia="Times New Roman" w:hAnsi="Times New Roman" w:cs="Times New Roman"/>
          <w:b/>
          <w:bCs/>
          <w:sz w:val="20"/>
          <w:szCs w:val="20"/>
        </w:rPr>
        <w:t>„Relations“</w:t>
      </w:r>
      <w:r w:rsidR="00987DC9">
        <w:rPr>
          <w:rFonts w:ascii="Times New Roman" w:eastAsia="Times New Roman" w:hAnsi="Times New Roman" w:cs="Times New Roman"/>
          <w:sz w:val="20"/>
          <w:szCs w:val="20"/>
        </w:rPr>
        <w:t xml:space="preserve">, der zweiten Ballett-Premiere der Saison am </w:t>
      </w:r>
      <w:r w:rsidR="00987DC9" w:rsidRPr="001D2545">
        <w:rPr>
          <w:rFonts w:ascii="Times New Roman" w:eastAsia="Times New Roman" w:hAnsi="Times New Roman" w:cs="Times New Roman"/>
          <w:b/>
          <w:bCs/>
          <w:sz w:val="20"/>
          <w:szCs w:val="20"/>
        </w:rPr>
        <w:t>18. April 2026</w:t>
      </w:r>
      <w:r w:rsidR="00987DC9">
        <w:rPr>
          <w:rFonts w:ascii="Times New Roman" w:eastAsia="Times New Roman" w:hAnsi="Times New Roman" w:cs="Times New Roman"/>
          <w:sz w:val="20"/>
          <w:szCs w:val="20"/>
        </w:rPr>
        <w:t xml:space="preserve"> im </w:t>
      </w:r>
      <w:r w:rsidR="00987DC9" w:rsidRPr="001D2545">
        <w:rPr>
          <w:rFonts w:ascii="Times New Roman" w:eastAsia="Times New Roman" w:hAnsi="Times New Roman" w:cs="Times New Roman"/>
          <w:b/>
          <w:bCs/>
          <w:sz w:val="20"/>
          <w:szCs w:val="20"/>
        </w:rPr>
        <w:t>Aalto-Theater</w:t>
      </w:r>
      <w:r w:rsidR="00987DC9" w:rsidRPr="00293FF4">
        <w:rPr>
          <w:rFonts w:ascii="Times New Roman" w:eastAsia="Times New Roman" w:hAnsi="Times New Roman" w:cs="Times New Roman"/>
          <w:sz w:val="20"/>
          <w:szCs w:val="20"/>
        </w:rPr>
        <w:t>,</w:t>
      </w:r>
      <w:r w:rsidRPr="005333C5">
        <w:rPr>
          <w:rFonts w:ascii="Times New Roman" w:eastAsia="Times New Roman" w:hAnsi="Times New Roman" w:cs="Times New Roman"/>
          <w:sz w:val="20"/>
          <w:szCs w:val="20"/>
        </w:rPr>
        <w:t xml:space="preserve"> präsentieren</w:t>
      </w:r>
      <w:r w:rsidR="00987DC9">
        <w:rPr>
          <w:rFonts w:ascii="Times New Roman" w:eastAsia="Times New Roman" w:hAnsi="Times New Roman" w:cs="Times New Roman"/>
          <w:sz w:val="20"/>
          <w:szCs w:val="20"/>
        </w:rPr>
        <w:t xml:space="preserve"> der</w:t>
      </w:r>
      <w:r w:rsidRPr="005333C5">
        <w:rPr>
          <w:rFonts w:ascii="Times New Roman" w:eastAsia="Times New Roman" w:hAnsi="Times New Roman" w:cs="Times New Roman"/>
          <w:sz w:val="20"/>
          <w:szCs w:val="20"/>
        </w:rPr>
        <w:t xml:space="preserve"> </w:t>
      </w:r>
      <w:r w:rsidR="00987DC9" w:rsidRPr="00987DC9">
        <w:rPr>
          <w:rFonts w:ascii="Times New Roman" w:eastAsia="Times New Roman" w:hAnsi="Times New Roman" w:cs="Times New Roman"/>
          <w:sz w:val="20"/>
          <w:szCs w:val="20"/>
        </w:rPr>
        <w:t xml:space="preserve">tschechische Star-Choreografen </w:t>
      </w:r>
      <w:bookmarkStart w:id="6" w:name="_Hlk199236056"/>
      <w:proofErr w:type="spellStart"/>
      <w:r w:rsidR="00987DC9" w:rsidRPr="00987DC9">
        <w:rPr>
          <w:rFonts w:ascii="Times New Roman" w:eastAsia="Times New Roman" w:hAnsi="Times New Roman" w:cs="Times New Roman"/>
          <w:sz w:val="20"/>
          <w:szCs w:val="20"/>
        </w:rPr>
        <w:t>Jiří</w:t>
      </w:r>
      <w:bookmarkEnd w:id="6"/>
      <w:proofErr w:type="spellEnd"/>
      <w:r w:rsidR="00987DC9" w:rsidRPr="00987DC9">
        <w:rPr>
          <w:rFonts w:ascii="Times New Roman" w:eastAsia="Times New Roman" w:hAnsi="Times New Roman" w:cs="Times New Roman"/>
          <w:sz w:val="20"/>
          <w:szCs w:val="20"/>
        </w:rPr>
        <w:t xml:space="preserve"> Kylián </w:t>
      </w:r>
      <w:r w:rsidR="00987DC9">
        <w:rPr>
          <w:rFonts w:ascii="Times New Roman" w:eastAsia="Times New Roman" w:hAnsi="Times New Roman" w:cs="Times New Roman"/>
          <w:sz w:val="20"/>
          <w:szCs w:val="20"/>
        </w:rPr>
        <w:t>und der</w:t>
      </w:r>
      <w:r w:rsidR="00987DC9" w:rsidRPr="00987DC9">
        <w:rPr>
          <w:rFonts w:ascii="Times New Roman" w:eastAsia="Times New Roman" w:hAnsi="Times New Roman" w:cs="Times New Roman"/>
          <w:sz w:val="20"/>
          <w:szCs w:val="20"/>
        </w:rPr>
        <w:t xml:space="preserve"> renommierte </w:t>
      </w:r>
      <w:r w:rsidR="00987DC9">
        <w:rPr>
          <w:rFonts w:ascii="Times New Roman" w:eastAsia="Times New Roman" w:hAnsi="Times New Roman" w:cs="Times New Roman"/>
          <w:sz w:val="20"/>
          <w:szCs w:val="20"/>
        </w:rPr>
        <w:t xml:space="preserve">schwedische Choreograf </w:t>
      </w:r>
      <w:r w:rsidR="00987DC9" w:rsidRPr="00987DC9">
        <w:rPr>
          <w:rFonts w:ascii="Times New Roman" w:eastAsia="Times New Roman" w:hAnsi="Times New Roman" w:cs="Times New Roman"/>
          <w:sz w:val="20"/>
          <w:szCs w:val="20"/>
        </w:rPr>
        <w:t xml:space="preserve">Johan Inger </w:t>
      </w:r>
      <w:r w:rsidRPr="005333C5">
        <w:rPr>
          <w:rFonts w:ascii="Times New Roman" w:eastAsia="Times New Roman" w:hAnsi="Times New Roman" w:cs="Times New Roman"/>
          <w:sz w:val="20"/>
          <w:szCs w:val="20"/>
        </w:rPr>
        <w:t>drei Stücke, die sich auf unterschiedliche Weise mit Beziehungen</w:t>
      </w:r>
    </w:p>
    <w:p w14:paraId="2F712AC9" w14:textId="2B2D6C2F" w:rsidR="00125622" w:rsidRDefault="00474665" w:rsidP="00987DC9">
      <w:pPr>
        <w:spacing w:line="276" w:lineRule="auto"/>
        <w:ind w:right="28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5333C5" w:rsidRPr="005333C5">
        <w:rPr>
          <w:rFonts w:ascii="Times New Roman" w:eastAsia="Times New Roman" w:hAnsi="Times New Roman" w:cs="Times New Roman"/>
          <w:sz w:val="20"/>
          <w:szCs w:val="20"/>
        </w:rPr>
        <w:t>useinandersetzen</w:t>
      </w:r>
      <w:r w:rsidR="00586CCF">
        <w:rPr>
          <w:rFonts w:ascii="Times New Roman" w:eastAsia="Times New Roman" w:hAnsi="Times New Roman" w:cs="Times New Roman"/>
          <w:sz w:val="20"/>
          <w:szCs w:val="20"/>
        </w:rPr>
        <w:t xml:space="preserve"> </w:t>
      </w:r>
      <w:r w:rsidR="00987DC9" w:rsidRPr="005333C5">
        <w:rPr>
          <w:rFonts w:ascii="Times New Roman" w:eastAsia="Times New Roman" w:hAnsi="Times New Roman" w:cs="Times New Roman"/>
          <w:sz w:val="20"/>
          <w:szCs w:val="20"/>
        </w:rPr>
        <w:t>– Beziehungen</w:t>
      </w:r>
      <w:r w:rsidR="00987DC9">
        <w:rPr>
          <w:rFonts w:ascii="Times New Roman" w:eastAsia="Times New Roman" w:hAnsi="Times New Roman" w:cs="Times New Roman"/>
          <w:sz w:val="20"/>
          <w:szCs w:val="20"/>
        </w:rPr>
        <w:t xml:space="preserve"> </w:t>
      </w:r>
      <w:r w:rsidR="00987DC9" w:rsidRPr="005333C5">
        <w:rPr>
          <w:rFonts w:ascii="Times New Roman" w:eastAsia="Times New Roman" w:hAnsi="Times New Roman" w:cs="Times New Roman"/>
          <w:sz w:val="20"/>
          <w:szCs w:val="20"/>
        </w:rPr>
        <w:t>emotionaler, zwischenmenschlicher, mentaler,</w:t>
      </w:r>
      <w:r w:rsidR="00987DC9">
        <w:rPr>
          <w:rFonts w:ascii="Times New Roman" w:eastAsia="Times New Roman" w:hAnsi="Times New Roman" w:cs="Times New Roman"/>
          <w:sz w:val="20"/>
          <w:szCs w:val="20"/>
        </w:rPr>
        <w:t xml:space="preserve"> </w:t>
      </w:r>
      <w:r w:rsidR="00987DC9" w:rsidRPr="005333C5">
        <w:rPr>
          <w:rFonts w:ascii="Times New Roman" w:eastAsia="Times New Roman" w:hAnsi="Times New Roman" w:cs="Times New Roman"/>
          <w:sz w:val="20"/>
          <w:szCs w:val="20"/>
        </w:rPr>
        <w:t>körperlicher oder philosophischer Art.</w:t>
      </w:r>
      <w:r w:rsidR="005333C5" w:rsidRPr="005333C5">
        <w:rPr>
          <w:rFonts w:ascii="Times New Roman" w:eastAsia="Times New Roman" w:hAnsi="Times New Roman" w:cs="Times New Roman"/>
          <w:sz w:val="20"/>
          <w:szCs w:val="20"/>
        </w:rPr>
        <w:t xml:space="preserve"> Klassische und modern</w:t>
      </w:r>
      <w:r w:rsidR="00987DC9">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innovative</w:t>
      </w:r>
      <w:r w:rsidR="00987DC9">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Tanztechniken ergeben zusammen mit Musik</w:t>
      </w:r>
      <w:r w:rsidR="00987DC9">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von Maurice Ravel oder Benjamin Britten einen Tanzabend</w:t>
      </w:r>
      <w:r w:rsidR="00987DC9">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aus verschiedensten Farben und Stimmungen.</w:t>
      </w:r>
    </w:p>
    <w:p w14:paraId="033783A7" w14:textId="641C61FE" w:rsidR="00125622" w:rsidRPr="001D2545" w:rsidRDefault="001D2545" w:rsidP="001D2545">
      <w:pPr>
        <w:spacing w:line="276" w:lineRule="auto"/>
        <w:ind w:right="280"/>
        <w:rPr>
          <w:rFonts w:ascii="Times New Roman" w:eastAsia="Times New Roman" w:hAnsi="Times New Roman" w:cs="Times New Roman"/>
          <w:sz w:val="20"/>
          <w:szCs w:val="20"/>
        </w:rPr>
      </w:pPr>
      <w:proofErr w:type="spellStart"/>
      <w:r w:rsidRPr="001D2545">
        <w:rPr>
          <w:rFonts w:ascii="Times New Roman" w:eastAsia="Times New Roman" w:hAnsi="Times New Roman" w:cs="Times New Roman"/>
          <w:sz w:val="20"/>
          <w:szCs w:val="20"/>
        </w:rPr>
        <w:t>Jiří</w:t>
      </w:r>
      <w:proofErr w:type="spellEnd"/>
      <w:r w:rsidR="005333C5" w:rsidRPr="005333C5">
        <w:rPr>
          <w:rFonts w:ascii="Times New Roman" w:eastAsia="Times New Roman" w:hAnsi="Times New Roman" w:cs="Times New Roman"/>
          <w:sz w:val="20"/>
          <w:szCs w:val="20"/>
        </w:rPr>
        <w:t xml:space="preserve"> Kyliáns zeitlose Choreografie </w:t>
      </w:r>
      <w:r w:rsidR="005333C5" w:rsidRPr="00586CCF">
        <w:rPr>
          <w:rFonts w:ascii="Times New Roman" w:eastAsia="Times New Roman" w:hAnsi="Times New Roman" w:cs="Times New Roman"/>
          <w:b/>
          <w:bCs/>
          <w:sz w:val="20"/>
          <w:szCs w:val="20"/>
        </w:rPr>
        <w:t>„</w:t>
      </w:r>
      <w:proofErr w:type="spellStart"/>
      <w:r w:rsidR="005333C5" w:rsidRPr="00586CCF">
        <w:rPr>
          <w:rFonts w:ascii="Times New Roman" w:eastAsia="Times New Roman" w:hAnsi="Times New Roman" w:cs="Times New Roman"/>
          <w:b/>
          <w:bCs/>
          <w:sz w:val="20"/>
          <w:szCs w:val="20"/>
        </w:rPr>
        <w:t>Forgotten</w:t>
      </w:r>
      <w:proofErr w:type="spellEnd"/>
      <w:r w:rsidR="00586CCF" w:rsidRPr="00586CCF">
        <w:rPr>
          <w:rFonts w:ascii="Times New Roman" w:eastAsia="Times New Roman" w:hAnsi="Times New Roman" w:cs="Times New Roman"/>
          <w:b/>
          <w:bCs/>
          <w:sz w:val="20"/>
          <w:szCs w:val="20"/>
        </w:rPr>
        <w:t xml:space="preserve"> </w:t>
      </w:r>
      <w:r w:rsidR="005333C5" w:rsidRPr="00586CCF">
        <w:rPr>
          <w:rFonts w:ascii="Times New Roman" w:eastAsia="Times New Roman" w:hAnsi="Times New Roman" w:cs="Times New Roman"/>
          <w:b/>
          <w:bCs/>
          <w:sz w:val="20"/>
          <w:szCs w:val="20"/>
        </w:rPr>
        <w:t>Land“ (1981)</w:t>
      </w:r>
      <w:r w:rsidR="005333C5" w:rsidRPr="005333C5">
        <w:rPr>
          <w:rFonts w:ascii="Times New Roman" w:eastAsia="Times New Roman" w:hAnsi="Times New Roman" w:cs="Times New Roman"/>
          <w:sz w:val="20"/>
          <w:szCs w:val="20"/>
        </w:rPr>
        <w:t xml:space="preserve"> zu Benjamin Brittens eindringlicher „Sinfonia</w:t>
      </w:r>
      <w:r w:rsidR="00586CCF">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 xml:space="preserve">da </w:t>
      </w:r>
      <w:proofErr w:type="spellStart"/>
      <w:r w:rsidR="005333C5" w:rsidRPr="005333C5">
        <w:rPr>
          <w:rFonts w:ascii="Times New Roman" w:eastAsia="Times New Roman" w:hAnsi="Times New Roman" w:cs="Times New Roman"/>
          <w:sz w:val="20"/>
          <w:szCs w:val="20"/>
        </w:rPr>
        <w:t>requiem</w:t>
      </w:r>
      <w:proofErr w:type="spellEnd"/>
      <w:r w:rsidR="005333C5" w:rsidRPr="005333C5">
        <w:rPr>
          <w:rFonts w:ascii="Times New Roman" w:eastAsia="Times New Roman" w:hAnsi="Times New Roman" w:cs="Times New Roman"/>
          <w:sz w:val="20"/>
          <w:szCs w:val="20"/>
        </w:rPr>
        <w:t>“ thematisiert auf abstrakte Weise die</w:t>
      </w:r>
      <w:r w:rsidR="00586CCF">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 xml:space="preserve">Beziehung </w:t>
      </w:r>
      <w:proofErr w:type="gramStart"/>
      <w:r w:rsidR="005333C5" w:rsidRPr="005333C5">
        <w:rPr>
          <w:rFonts w:ascii="Times New Roman" w:eastAsia="Times New Roman" w:hAnsi="Times New Roman" w:cs="Times New Roman"/>
          <w:sz w:val="20"/>
          <w:szCs w:val="20"/>
        </w:rPr>
        <w:t>zwischen Mensch</w:t>
      </w:r>
      <w:proofErr w:type="gramEnd"/>
      <w:r w:rsidR="005333C5" w:rsidRPr="005333C5">
        <w:rPr>
          <w:rFonts w:ascii="Times New Roman" w:eastAsia="Times New Roman" w:hAnsi="Times New Roman" w:cs="Times New Roman"/>
          <w:sz w:val="20"/>
          <w:szCs w:val="20"/>
        </w:rPr>
        <w:t xml:space="preserve"> und Natur. </w:t>
      </w:r>
      <w:r>
        <w:rPr>
          <w:rFonts w:ascii="Times New Roman" w:eastAsia="Times New Roman" w:hAnsi="Times New Roman" w:cs="Times New Roman"/>
          <w:sz w:val="20"/>
          <w:szCs w:val="20"/>
        </w:rPr>
        <w:t>„</w:t>
      </w:r>
      <w:proofErr w:type="spellStart"/>
      <w:r w:rsidR="005333C5" w:rsidRPr="001D2545">
        <w:rPr>
          <w:rFonts w:ascii="Times New Roman" w:eastAsia="Times New Roman" w:hAnsi="Times New Roman" w:cs="Times New Roman"/>
          <w:b/>
          <w:bCs/>
          <w:sz w:val="20"/>
          <w:szCs w:val="20"/>
        </w:rPr>
        <w:t>Sleepless</w:t>
      </w:r>
      <w:proofErr w:type="spellEnd"/>
      <w:r w:rsidR="005333C5" w:rsidRPr="001D2545">
        <w:rPr>
          <w:rFonts w:ascii="Times New Roman" w:eastAsia="Times New Roman" w:hAnsi="Times New Roman" w:cs="Times New Roman"/>
          <w:b/>
          <w:bCs/>
          <w:sz w:val="20"/>
          <w:szCs w:val="20"/>
        </w:rPr>
        <w:t>“ (2004)</w:t>
      </w:r>
      <w:r w:rsidR="00474665" w:rsidRPr="00474665">
        <w:rPr>
          <w:rFonts w:ascii="Times New Roman" w:eastAsia="Times New Roman" w:hAnsi="Times New Roman" w:cs="Times New Roman"/>
          <w:sz w:val="20"/>
          <w:szCs w:val="20"/>
        </w:rPr>
        <w:t xml:space="preserve">, ebenfalls von Kylián, </w:t>
      </w:r>
      <w:r w:rsidR="00474665" w:rsidRPr="00474665">
        <w:rPr>
          <w:rFonts w:ascii="Times New Roman" w:eastAsia="Times New Roman" w:hAnsi="Times New Roman" w:cs="Times New Roman"/>
          <w:sz w:val="20"/>
          <w:szCs w:val="20"/>
        </w:rPr>
        <w:t>untersucht</w:t>
      </w:r>
      <w:r w:rsidR="005333C5" w:rsidRPr="00474665">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zur sphärischen</w:t>
      </w:r>
      <w:r w:rsidR="00586CCF">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und zugleich kraftvollen Komposition von Dirk Haubrich</w:t>
      </w:r>
      <w:r>
        <w:rPr>
          <w:rFonts w:ascii="Times New Roman" w:eastAsia="Times New Roman" w:hAnsi="Times New Roman" w:cs="Times New Roman"/>
          <w:sz w:val="20"/>
          <w:szCs w:val="20"/>
        </w:rPr>
        <w:t xml:space="preserve"> nach W.A. </w:t>
      </w:r>
      <w:r w:rsidR="005333C5" w:rsidRPr="005333C5">
        <w:rPr>
          <w:rFonts w:ascii="Times New Roman" w:eastAsia="Times New Roman" w:hAnsi="Times New Roman" w:cs="Times New Roman"/>
          <w:sz w:val="20"/>
          <w:szCs w:val="20"/>
        </w:rPr>
        <w:t>Mozart</w:t>
      </w:r>
      <w:r w:rsidR="00474665">
        <w:rPr>
          <w:rFonts w:ascii="Times New Roman" w:eastAsia="Times New Roman" w:hAnsi="Times New Roman" w:cs="Times New Roman"/>
          <w:sz w:val="20"/>
          <w:szCs w:val="20"/>
        </w:rPr>
        <w:t>s „Adagio“</w:t>
      </w:r>
      <w:r w:rsidR="005333C5" w:rsidRPr="005333C5">
        <w:rPr>
          <w:rFonts w:ascii="Times New Roman" w:eastAsia="Times New Roman" w:hAnsi="Times New Roman" w:cs="Times New Roman"/>
          <w:sz w:val="20"/>
          <w:szCs w:val="20"/>
        </w:rPr>
        <w:t xml:space="preserve"> die Beziehung</w:t>
      </w:r>
      <w:r>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zwischen Wachen und Schlafen, die Dimensionen des</w:t>
      </w:r>
      <w:r>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 xml:space="preserve">Unterbewusstseins ans Licht bringt. </w:t>
      </w:r>
      <w:r w:rsidR="005333C5" w:rsidRPr="001D2545">
        <w:rPr>
          <w:rFonts w:ascii="Times New Roman" w:eastAsia="Times New Roman" w:hAnsi="Times New Roman" w:cs="Times New Roman"/>
          <w:b/>
          <w:bCs/>
          <w:sz w:val="20"/>
          <w:szCs w:val="20"/>
        </w:rPr>
        <w:t>„Walking</w:t>
      </w:r>
      <w:r w:rsidRPr="001D2545">
        <w:rPr>
          <w:rFonts w:ascii="Times New Roman" w:eastAsia="Times New Roman" w:hAnsi="Times New Roman" w:cs="Times New Roman"/>
          <w:b/>
          <w:bCs/>
          <w:sz w:val="20"/>
          <w:szCs w:val="20"/>
        </w:rPr>
        <w:t xml:space="preserve"> </w:t>
      </w:r>
      <w:proofErr w:type="spellStart"/>
      <w:r w:rsidR="005333C5" w:rsidRPr="001D2545">
        <w:rPr>
          <w:rFonts w:ascii="Times New Roman" w:eastAsia="Times New Roman" w:hAnsi="Times New Roman" w:cs="Times New Roman"/>
          <w:b/>
          <w:bCs/>
          <w:sz w:val="20"/>
          <w:szCs w:val="20"/>
        </w:rPr>
        <w:t>Mad</w:t>
      </w:r>
      <w:proofErr w:type="spellEnd"/>
      <w:r w:rsidR="005333C5" w:rsidRPr="001D2545">
        <w:rPr>
          <w:rFonts w:ascii="Times New Roman" w:eastAsia="Times New Roman" w:hAnsi="Times New Roman" w:cs="Times New Roman"/>
          <w:b/>
          <w:bCs/>
          <w:sz w:val="20"/>
          <w:szCs w:val="20"/>
        </w:rPr>
        <w:t>“ (2001)</w:t>
      </w:r>
      <w:r w:rsidR="005333C5" w:rsidRPr="005333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von Johan Inger </w:t>
      </w:r>
      <w:r w:rsidR="005333C5" w:rsidRPr="005333C5">
        <w:rPr>
          <w:rFonts w:ascii="Times New Roman" w:eastAsia="Times New Roman" w:hAnsi="Times New Roman" w:cs="Times New Roman"/>
          <w:sz w:val="20"/>
          <w:szCs w:val="20"/>
        </w:rPr>
        <w:t>zu Ravels weltberühmtem „</w:t>
      </w:r>
      <w:proofErr w:type="spellStart"/>
      <w:r w:rsidR="005333C5" w:rsidRPr="005333C5">
        <w:rPr>
          <w:rFonts w:ascii="Times New Roman" w:eastAsia="Times New Roman" w:hAnsi="Times New Roman" w:cs="Times New Roman"/>
          <w:sz w:val="20"/>
          <w:szCs w:val="20"/>
        </w:rPr>
        <w:t>Boléro</w:t>
      </w:r>
      <w:proofErr w:type="spellEnd"/>
      <w:r w:rsidR="005333C5" w:rsidRPr="005333C5">
        <w:rPr>
          <w:rFonts w:ascii="Times New Roman" w:eastAsia="Times New Roman" w:hAnsi="Times New Roman" w:cs="Times New Roman"/>
          <w:sz w:val="20"/>
          <w:szCs w:val="20"/>
        </w:rPr>
        <w:t>“ sowie</w:t>
      </w:r>
      <w:r>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Arvo Pärts puristischer Klavierkomposition „Für Alina“</w:t>
      </w:r>
      <w:r>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spürt Beziehungen zwischen Menschen in verschiedenen</w:t>
      </w:r>
      <w:r>
        <w:rPr>
          <w:rFonts w:ascii="Times New Roman" w:eastAsia="Times New Roman" w:hAnsi="Times New Roman" w:cs="Times New Roman"/>
          <w:sz w:val="20"/>
          <w:szCs w:val="20"/>
        </w:rPr>
        <w:t xml:space="preserve"> </w:t>
      </w:r>
      <w:r w:rsidR="005333C5" w:rsidRPr="005333C5">
        <w:rPr>
          <w:rFonts w:ascii="Times New Roman" w:eastAsia="Times New Roman" w:hAnsi="Times New Roman" w:cs="Times New Roman"/>
          <w:sz w:val="20"/>
          <w:szCs w:val="20"/>
        </w:rPr>
        <w:t xml:space="preserve">Formen und Situationen nach. </w:t>
      </w:r>
    </w:p>
    <w:p w14:paraId="02CBD5E6" w14:textId="55862F1C" w:rsidR="00EA2738" w:rsidRPr="00595AE2" w:rsidRDefault="001E4E3B" w:rsidP="001E4E3B">
      <w:pPr>
        <w:rPr>
          <w:rFonts w:ascii="Times New Roman" w:eastAsia="Calibri" w:hAnsi="Times New Roman" w:cs="Times New Roman"/>
          <w:b/>
          <w:bCs/>
          <w:u w:val="single"/>
          <w:lang w:eastAsia="en-US"/>
        </w:rPr>
      </w:pPr>
      <w:r>
        <w:rPr>
          <w:rFonts w:ascii="Times New Roman" w:eastAsia="Calibri" w:hAnsi="Times New Roman" w:cs="Times New Roman"/>
          <w:b/>
          <w:bCs/>
          <w:u w:val="single"/>
          <w:lang w:eastAsia="en-US"/>
        </w:rPr>
        <w:br w:type="page"/>
      </w:r>
      <w:r w:rsidR="00EA2738" w:rsidRPr="00595AE2">
        <w:rPr>
          <w:rFonts w:ascii="Times New Roman" w:eastAsia="Calibri" w:hAnsi="Times New Roman" w:cs="Times New Roman"/>
          <w:b/>
          <w:bCs/>
          <w:u w:val="single"/>
          <w:lang w:eastAsia="en-US"/>
        </w:rPr>
        <w:lastRenderedPageBreak/>
        <w:t>Die Spielzeit 202</w:t>
      </w:r>
      <w:r w:rsidR="00595AE2" w:rsidRPr="00595AE2">
        <w:rPr>
          <w:rFonts w:ascii="Times New Roman" w:eastAsia="Calibri" w:hAnsi="Times New Roman" w:cs="Times New Roman"/>
          <w:b/>
          <w:bCs/>
          <w:u w:val="single"/>
          <w:lang w:eastAsia="en-US"/>
        </w:rPr>
        <w:t>5</w:t>
      </w:r>
      <w:r w:rsidR="00EA2738" w:rsidRPr="00595AE2">
        <w:rPr>
          <w:rFonts w:ascii="Times New Roman" w:eastAsia="Calibri" w:hAnsi="Times New Roman" w:cs="Times New Roman"/>
          <w:b/>
          <w:bCs/>
          <w:u w:val="single"/>
          <w:lang w:eastAsia="en-US"/>
        </w:rPr>
        <w:t>/202</w:t>
      </w:r>
      <w:r w:rsidR="00595AE2" w:rsidRPr="00595AE2">
        <w:rPr>
          <w:rFonts w:ascii="Times New Roman" w:eastAsia="Calibri" w:hAnsi="Times New Roman" w:cs="Times New Roman"/>
          <w:b/>
          <w:bCs/>
          <w:u w:val="single"/>
          <w:lang w:eastAsia="en-US"/>
        </w:rPr>
        <w:t>6</w:t>
      </w:r>
      <w:r w:rsidR="00EA2738" w:rsidRPr="00595AE2">
        <w:rPr>
          <w:rFonts w:ascii="Times New Roman" w:eastAsia="Calibri" w:hAnsi="Times New Roman" w:cs="Times New Roman"/>
          <w:b/>
          <w:bCs/>
          <w:u w:val="single"/>
          <w:lang w:eastAsia="en-US"/>
        </w:rPr>
        <w:t xml:space="preserve"> auf einen Blick:</w:t>
      </w:r>
    </w:p>
    <w:p w14:paraId="56853929" w14:textId="072E96B4" w:rsidR="00E34784" w:rsidRPr="00595AE2" w:rsidRDefault="00E34784" w:rsidP="00EA2738">
      <w:pPr>
        <w:suppressAutoHyphens w:val="0"/>
        <w:spacing w:line="276" w:lineRule="auto"/>
        <w:ind w:right="283"/>
        <w:rPr>
          <w:rFonts w:ascii="Times New Roman" w:eastAsia="Calibri" w:hAnsi="Times New Roman" w:cs="Times New Roman"/>
          <w:color w:val="FF0000"/>
          <w:lang w:eastAsia="en-US"/>
        </w:rPr>
      </w:pPr>
    </w:p>
    <w:p w14:paraId="215825D9" w14:textId="77777777" w:rsidR="00E34784" w:rsidRPr="00595AE2" w:rsidRDefault="00E34784" w:rsidP="00EA2738">
      <w:pPr>
        <w:suppressAutoHyphens w:val="0"/>
        <w:spacing w:line="276" w:lineRule="auto"/>
        <w:ind w:right="283"/>
        <w:rPr>
          <w:rFonts w:ascii="Times New Roman" w:eastAsia="Calibri" w:hAnsi="Times New Roman" w:cs="Times New Roman"/>
          <w:color w:val="FF0000"/>
          <w:lang w:eastAsia="en-US"/>
        </w:rPr>
      </w:pPr>
    </w:p>
    <w:p w14:paraId="145F6646" w14:textId="336A4C05" w:rsidR="00EA2738" w:rsidRPr="00595AE2" w:rsidRDefault="00EA2738" w:rsidP="00EA2738">
      <w:pPr>
        <w:suppressAutoHyphens w:val="0"/>
        <w:spacing w:line="276" w:lineRule="auto"/>
        <w:ind w:right="283"/>
        <w:rPr>
          <w:rFonts w:ascii="Times New Roman" w:eastAsia="Calibri" w:hAnsi="Times New Roman" w:cs="Times New Roman"/>
          <w:b/>
          <w:bCs/>
          <w:u w:val="single"/>
          <w:lang w:eastAsia="en-US"/>
        </w:rPr>
      </w:pPr>
      <w:bookmarkStart w:id="7" w:name="_Hlk134953227"/>
      <w:r w:rsidRPr="00595AE2">
        <w:rPr>
          <w:rFonts w:ascii="Times New Roman" w:eastAsia="Calibri" w:hAnsi="Times New Roman" w:cs="Times New Roman"/>
          <w:b/>
          <w:bCs/>
          <w:u w:val="single"/>
          <w:lang w:eastAsia="en-US"/>
        </w:rPr>
        <w:t>Premieren</w:t>
      </w:r>
    </w:p>
    <w:bookmarkEnd w:id="7"/>
    <w:p w14:paraId="627C9A2F" w14:textId="77777777" w:rsidR="00EF5C85" w:rsidRPr="00595AE2" w:rsidRDefault="00EF5C85" w:rsidP="00EA2738">
      <w:pPr>
        <w:suppressAutoHyphens w:val="0"/>
        <w:spacing w:line="276" w:lineRule="auto"/>
        <w:rPr>
          <w:rFonts w:ascii="Times New Roman" w:eastAsia="Calibri" w:hAnsi="Times New Roman" w:cs="Times New Roman"/>
          <w:b/>
          <w:color w:val="FF0000"/>
          <w:sz w:val="20"/>
          <w:szCs w:val="20"/>
          <w:lang w:eastAsia="en-US"/>
        </w:rPr>
      </w:pPr>
    </w:p>
    <w:p w14:paraId="5B744850" w14:textId="623A2749" w:rsidR="00286FC6" w:rsidRPr="00480291" w:rsidRDefault="00286FC6" w:rsidP="00EA2738">
      <w:pPr>
        <w:spacing w:line="100" w:lineRule="atLeast"/>
        <w:rPr>
          <w:rFonts w:ascii="Times New Roman" w:eastAsia="Calibri" w:hAnsi="Times New Roman" w:cs="Times New Roman"/>
          <w:b/>
          <w:bCs/>
          <w:sz w:val="20"/>
          <w:szCs w:val="20"/>
          <w:lang w:eastAsia="en-US"/>
        </w:rPr>
      </w:pPr>
      <w:r w:rsidRPr="00480291">
        <w:rPr>
          <w:rFonts w:ascii="Times New Roman" w:eastAsia="Calibri" w:hAnsi="Times New Roman" w:cs="Times New Roman"/>
          <w:b/>
          <w:bCs/>
          <w:sz w:val="20"/>
          <w:szCs w:val="20"/>
          <w:lang w:eastAsia="en-US"/>
        </w:rPr>
        <w:t>Uraufführung</w:t>
      </w:r>
    </w:p>
    <w:p w14:paraId="6CBFE721" w14:textId="5C8AFF62" w:rsidR="00EA2738" w:rsidRPr="00595AE2" w:rsidRDefault="00595AE2" w:rsidP="00EA2738">
      <w:pPr>
        <w:spacing w:line="100" w:lineRule="atLeast"/>
        <w:rPr>
          <w:rFonts w:ascii="Times New Roman" w:eastAsia="Calibri" w:hAnsi="Times New Roman" w:cs="Times New Roman"/>
          <w:b/>
          <w:bCs/>
          <w:lang w:eastAsia="en-US"/>
        </w:rPr>
      </w:pPr>
      <w:r w:rsidRPr="00595AE2">
        <w:rPr>
          <w:rFonts w:ascii="Times New Roman" w:eastAsia="Calibri" w:hAnsi="Times New Roman" w:cs="Times New Roman"/>
          <w:b/>
          <w:bCs/>
          <w:lang w:eastAsia="en-US"/>
        </w:rPr>
        <w:t>Der Glöckner von Notre-Dame</w:t>
      </w:r>
    </w:p>
    <w:p w14:paraId="1912D16E" w14:textId="604B9B89" w:rsidR="00EA2738" w:rsidRPr="00595AE2" w:rsidRDefault="00EA2738" w:rsidP="00EA2738">
      <w:pPr>
        <w:suppressAutoHyphens w:val="0"/>
        <w:spacing w:line="276" w:lineRule="auto"/>
        <w:rPr>
          <w:rFonts w:ascii="Times New Roman" w:eastAsia="Calibri" w:hAnsi="Times New Roman" w:cs="Times New Roman"/>
          <w:b/>
          <w:bCs/>
          <w:sz w:val="20"/>
          <w:szCs w:val="20"/>
          <w:lang w:eastAsia="en-US"/>
        </w:rPr>
      </w:pPr>
      <w:r w:rsidRPr="00595AE2">
        <w:rPr>
          <w:rFonts w:ascii="Times New Roman" w:eastAsia="Calibri" w:hAnsi="Times New Roman" w:cs="Times New Roman"/>
          <w:b/>
          <w:bCs/>
          <w:sz w:val="20"/>
          <w:szCs w:val="20"/>
          <w:lang w:eastAsia="en-US"/>
        </w:rPr>
        <w:t xml:space="preserve">Ballett in zwei Akten von </w:t>
      </w:r>
      <w:r w:rsidR="00595AE2" w:rsidRPr="00595AE2">
        <w:rPr>
          <w:rFonts w:ascii="Times New Roman" w:eastAsia="Calibri" w:hAnsi="Times New Roman" w:cs="Times New Roman"/>
          <w:b/>
          <w:bCs/>
          <w:sz w:val="20"/>
          <w:szCs w:val="20"/>
          <w:lang w:eastAsia="en-US"/>
        </w:rPr>
        <w:t>Armen Hakobyan</w:t>
      </w:r>
      <w:r w:rsidRPr="00595AE2">
        <w:rPr>
          <w:rFonts w:ascii="Times New Roman" w:eastAsia="Calibri" w:hAnsi="Times New Roman" w:cs="Times New Roman"/>
          <w:b/>
          <w:bCs/>
          <w:sz w:val="20"/>
          <w:szCs w:val="20"/>
          <w:lang w:eastAsia="en-US"/>
        </w:rPr>
        <w:t xml:space="preserve"> </w:t>
      </w:r>
    </w:p>
    <w:p w14:paraId="4B39469C" w14:textId="77777777" w:rsidR="006D5128" w:rsidRPr="006D5128" w:rsidRDefault="006D5128" w:rsidP="00EA2738">
      <w:pPr>
        <w:suppressAutoHyphens w:val="0"/>
        <w:spacing w:line="276" w:lineRule="auto"/>
        <w:rPr>
          <w:rFonts w:ascii="Times New Roman" w:eastAsia="Calibri" w:hAnsi="Times New Roman" w:cs="Times New Roman"/>
          <w:b/>
          <w:bCs/>
          <w:sz w:val="20"/>
          <w:szCs w:val="20"/>
          <w:lang w:eastAsia="en-US"/>
        </w:rPr>
      </w:pPr>
      <w:r w:rsidRPr="006D5128">
        <w:rPr>
          <w:rFonts w:ascii="Times New Roman" w:eastAsia="Calibri" w:hAnsi="Times New Roman" w:cs="Times New Roman"/>
          <w:b/>
          <w:bCs/>
          <w:sz w:val="20"/>
          <w:szCs w:val="20"/>
          <w:lang w:eastAsia="en-US"/>
        </w:rPr>
        <w:t>Musik von Erich Wolfgang Korngold, Sergej Rachmaninow, Dmitri Schostakowitsch, Franz Schreker u.a.</w:t>
      </w:r>
    </w:p>
    <w:p w14:paraId="027C7983" w14:textId="5FB5F360" w:rsidR="00EA2738" w:rsidRPr="00286FC6" w:rsidRDefault="00EA2738" w:rsidP="00EA2738">
      <w:pPr>
        <w:suppressAutoHyphens w:val="0"/>
        <w:spacing w:line="276" w:lineRule="auto"/>
        <w:rPr>
          <w:rFonts w:ascii="Times New Roman" w:eastAsia="Calibri" w:hAnsi="Times New Roman" w:cs="Times New Roman"/>
          <w:sz w:val="20"/>
          <w:szCs w:val="20"/>
          <w:lang w:eastAsia="en-US"/>
        </w:rPr>
      </w:pPr>
      <w:r w:rsidRPr="00286FC6">
        <w:rPr>
          <w:rFonts w:ascii="Times New Roman" w:eastAsia="Calibri" w:hAnsi="Times New Roman" w:cs="Times New Roman"/>
          <w:sz w:val="20"/>
          <w:szCs w:val="20"/>
          <w:lang w:eastAsia="en-US"/>
        </w:rPr>
        <w:t xml:space="preserve">Choreografie: </w:t>
      </w:r>
      <w:r w:rsidR="006D5128" w:rsidRPr="00286FC6">
        <w:rPr>
          <w:rFonts w:ascii="Times New Roman" w:eastAsia="Calibri" w:hAnsi="Times New Roman" w:cs="Times New Roman"/>
          <w:sz w:val="20"/>
          <w:szCs w:val="20"/>
          <w:lang w:eastAsia="en-US"/>
        </w:rPr>
        <w:t xml:space="preserve">Armen Hakobyan </w:t>
      </w:r>
      <w:r w:rsidR="00E34784" w:rsidRPr="00286FC6">
        <w:rPr>
          <w:rFonts w:ascii="Times New Roman" w:eastAsia="Calibri" w:hAnsi="Times New Roman" w:cs="Times New Roman"/>
          <w:sz w:val="20"/>
          <w:szCs w:val="20"/>
          <w:lang w:eastAsia="en-US"/>
        </w:rPr>
        <w:t xml:space="preserve">| </w:t>
      </w:r>
      <w:r w:rsidRPr="00286FC6">
        <w:rPr>
          <w:rFonts w:ascii="Times New Roman" w:eastAsia="Calibri" w:hAnsi="Times New Roman" w:cs="Times New Roman"/>
          <w:sz w:val="20"/>
          <w:szCs w:val="20"/>
          <w:lang w:eastAsia="en-US"/>
        </w:rPr>
        <w:t xml:space="preserve">Musikalische Leitung: </w:t>
      </w:r>
      <w:r w:rsidR="006D5128" w:rsidRPr="00286FC6">
        <w:rPr>
          <w:rFonts w:ascii="Times New Roman" w:eastAsia="Calibri" w:hAnsi="Times New Roman" w:cs="Times New Roman"/>
          <w:sz w:val="20"/>
          <w:szCs w:val="20"/>
          <w:lang w:eastAsia="en-US"/>
        </w:rPr>
        <w:t xml:space="preserve">Wolfram-Maria </w:t>
      </w:r>
      <w:proofErr w:type="spellStart"/>
      <w:r w:rsidR="006D5128" w:rsidRPr="00286FC6">
        <w:rPr>
          <w:rFonts w:ascii="Times New Roman" w:eastAsia="Calibri" w:hAnsi="Times New Roman" w:cs="Times New Roman"/>
          <w:sz w:val="20"/>
          <w:szCs w:val="20"/>
          <w:lang w:eastAsia="en-US"/>
        </w:rPr>
        <w:t>Märtig</w:t>
      </w:r>
      <w:proofErr w:type="spellEnd"/>
    </w:p>
    <w:p w14:paraId="608DD618" w14:textId="203CC932" w:rsidR="00EA2738" w:rsidRPr="00286FC6" w:rsidRDefault="00EA2738" w:rsidP="00EA2738">
      <w:pPr>
        <w:suppressAutoHyphens w:val="0"/>
        <w:spacing w:line="276" w:lineRule="auto"/>
        <w:rPr>
          <w:rFonts w:ascii="Times New Roman" w:eastAsia="Calibri" w:hAnsi="Times New Roman" w:cs="Times New Roman"/>
          <w:sz w:val="20"/>
          <w:szCs w:val="20"/>
          <w:lang w:eastAsia="en-US"/>
        </w:rPr>
      </w:pPr>
      <w:r w:rsidRPr="00286FC6">
        <w:rPr>
          <w:rFonts w:ascii="Times New Roman" w:eastAsia="Calibri" w:hAnsi="Times New Roman" w:cs="Times New Roman"/>
          <w:sz w:val="20"/>
          <w:szCs w:val="20"/>
          <w:lang w:eastAsia="en-US"/>
        </w:rPr>
        <w:t>Bühne</w:t>
      </w:r>
      <w:r w:rsidR="006D5128" w:rsidRPr="00286FC6">
        <w:rPr>
          <w:rFonts w:ascii="Times New Roman" w:eastAsia="Calibri" w:hAnsi="Times New Roman" w:cs="Times New Roman"/>
          <w:sz w:val="20"/>
          <w:szCs w:val="20"/>
          <w:lang w:eastAsia="en-US"/>
        </w:rPr>
        <w:t xml:space="preserve"> und</w:t>
      </w:r>
      <w:r w:rsidR="00E34784" w:rsidRPr="00286FC6">
        <w:rPr>
          <w:rFonts w:ascii="Times New Roman" w:eastAsia="Calibri" w:hAnsi="Times New Roman" w:cs="Times New Roman"/>
          <w:sz w:val="20"/>
          <w:szCs w:val="20"/>
          <w:lang w:eastAsia="en-US"/>
        </w:rPr>
        <w:t xml:space="preserve"> </w:t>
      </w:r>
      <w:r w:rsidRPr="00286FC6">
        <w:rPr>
          <w:rFonts w:ascii="Times New Roman" w:eastAsia="Calibri" w:hAnsi="Times New Roman" w:cs="Times New Roman"/>
          <w:sz w:val="20"/>
          <w:szCs w:val="20"/>
          <w:lang w:eastAsia="en-US"/>
        </w:rPr>
        <w:t xml:space="preserve">Kostüme: </w:t>
      </w:r>
      <w:r w:rsidR="006D5128" w:rsidRPr="00286FC6">
        <w:rPr>
          <w:rFonts w:ascii="Times New Roman" w:eastAsia="Calibri" w:hAnsi="Times New Roman" w:cs="Times New Roman"/>
          <w:sz w:val="20"/>
          <w:szCs w:val="20"/>
          <w:lang w:eastAsia="en-US"/>
        </w:rPr>
        <w:t>Ramon Ivars</w:t>
      </w:r>
    </w:p>
    <w:p w14:paraId="11C46B3A" w14:textId="0B79158F" w:rsidR="00EA2738" w:rsidRPr="00286FC6" w:rsidRDefault="00EA2738" w:rsidP="00EA2738">
      <w:pPr>
        <w:suppressAutoHyphens w:val="0"/>
        <w:spacing w:line="276" w:lineRule="auto"/>
        <w:rPr>
          <w:rFonts w:ascii="Times New Roman" w:eastAsia="Calibri" w:hAnsi="Times New Roman" w:cs="Times New Roman"/>
          <w:sz w:val="20"/>
          <w:szCs w:val="20"/>
          <w:lang w:val="en-US" w:eastAsia="en-US"/>
        </w:rPr>
      </w:pPr>
      <w:r w:rsidRPr="00286FC6">
        <w:rPr>
          <w:rFonts w:ascii="Times New Roman" w:eastAsia="Calibri" w:hAnsi="Times New Roman" w:cs="Times New Roman"/>
          <w:sz w:val="20"/>
          <w:szCs w:val="20"/>
          <w:lang w:eastAsia="en-US"/>
        </w:rPr>
        <w:t>Licht: Tom Visser</w:t>
      </w:r>
      <w:r w:rsidR="00E34784" w:rsidRPr="00286FC6">
        <w:rPr>
          <w:rFonts w:ascii="Times New Roman" w:eastAsia="Calibri" w:hAnsi="Times New Roman" w:cs="Times New Roman"/>
          <w:sz w:val="20"/>
          <w:szCs w:val="20"/>
          <w:lang w:eastAsia="en-US"/>
        </w:rPr>
        <w:t xml:space="preserve"> | </w:t>
      </w:r>
      <w:proofErr w:type="spellStart"/>
      <w:r w:rsidRPr="00286FC6">
        <w:rPr>
          <w:rFonts w:ascii="Times New Roman" w:eastAsia="Calibri" w:hAnsi="Times New Roman" w:cs="Times New Roman"/>
          <w:sz w:val="20"/>
          <w:szCs w:val="20"/>
          <w:lang w:val="en-US" w:eastAsia="en-US"/>
        </w:rPr>
        <w:t>Dramaturgie</w:t>
      </w:r>
      <w:proofErr w:type="spellEnd"/>
      <w:r w:rsidRPr="00286FC6">
        <w:rPr>
          <w:rFonts w:ascii="Times New Roman" w:eastAsia="Calibri" w:hAnsi="Times New Roman" w:cs="Times New Roman"/>
          <w:sz w:val="20"/>
          <w:szCs w:val="20"/>
          <w:lang w:val="en-US" w:eastAsia="en-US"/>
        </w:rPr>
        <w:t>: Laura Bruckne</w:t>
      </w:r>
      <w:r w:rsidR="006D5128" w:rsidRPr="00286FC6">
        <w:rPr>
          <w:rFonts w:ascii="Times New Roman" w:eastAsia="Calibri" w:hAnsi="Times New Roman" w:cs="Times New Roman"/>
          <w:sz w:val="20"/>
          <w:szCs w:val="20"/>
          <w:lang w:val="en-US" w:eastAsia="en-US"/>
        </w:rPr>
        <w:t>r</w:t>
      </w:r>
    </w:p>
    <w:p w14:paraId="3752506F" w14:textId="77777777" w:rsidR="00EA2738" w:rsidRPr="00286FC6" w:rsidRDefault="00EA2738" w:rsidP="00EA2738">
      <w:pPr>
        <w:suppressAutoHyphens w:val="0"/>
        <w:spacing w:line="276" w:lineRule="auto"/>
        <w:rPr>
          <w:rFonts w:ascii="Times New Roman" w:eastAsia="Calibri" w:hAnsi="Times New Roman" w:cs="Times New Roman"/>
          <w:sz w:val="20"/>
          <w:szCs w:val="20"/>
          <w:lang w:val="en-US" w:eastAsia="en-US"/>
        </w:rPr>
      </w:pPr>
      <w:proofErr w:type="spellStart"/>
      <w:r w:rsidRPr="00286FC6">
        <w:rPr>
          <w:rFonts w:ascii="Times New Roman" w:eastAsia="Calibri" w:hAnsi="Times New Roman" w:cs="Times New Roman"/>
          <w:sz w:val="20"/>
          <w:szCs w:val="20"/>
          <w:lang w:val="en-US" w:eastAsia="en-US"/>
        </w:rPr>
        <w:t>Mit</w:t>
      </w:r>
      <w:proofErr w:type="spellEnd"/>
      <w:r w:rsidRPr="00286FC6">
        <w:rPr>
          <w:rFonts w:ascii="Times New Roman" w:eastAsia="Calibri" w:hAnsi="Times New Roman" w:cs="Times New Roman"/>
          <w:sz w:val="20"/>
          <w:szCs w:val="20"/>
          <w:lang w:val="en-US" w:eastAsia="en-US"/>
        </w:rPr>
        <w:t xml:space="preserve">: Compagnie des Aalto </w:t>
      </w:r>
      <w:proofErr w:type="spellStart"/>
      <w:r w:rsidRPr="00286FC6">
        <w:rPr>
          <w:rFonts w:ascii="Times New Roman" w:eastAsia="Calibri" w:hAnsi="Times New Roman" w:cs="Times New Roman"/>
          <w:sz w:val="20"/>
          <w:szCs w:val="20"/>
          <w:lang w:val="en-US" w:eastAsia="en-US"/>
        </w:rPr>
        <w:t>Ballett</w:t>
      </w:r>
      <w:proofErr w:type="spellEnd"/>
      <w:r w:rsidRPr="00286FC6">
        <w:rPr>
          <w:rFonts w:ascii="Times New Roman" w:eastAsia="Calibri" w:hAnsi="Times New Roman" w:cs="Times New Roman"/>
          <w:sz w:val="20"/>
          <w:szCs w:val="20"/>
          <w:lang w:val="en-US" w:eastAsia="en-US"/>
        </w:rPr>
        <w:t xml:space="preserve"> Essen, </w:t>
      </w:r>
      <w:proofErr w:type="spellStart"/>
      <w:r w:rsidRPr="00286FC6">
        <w:rPr>
          <w:rFonts w:ascii="Times New Roman" w:eastAsia="Calibri" w:hAnsi="Times New Roman" w:cs="Times New Roman"/>
          <w:sz w:val="20"/>
          <w:szCs w:val="20"/>
          <w:lang w:val="en-US" w:eastAsia="en-US"/>
        </w:rPr>
        <w:t>Essener</w:t>
      </w:r>
      <w:proofErr w:type="spellEnd"/>
      <w:r w:rsidRPr="00286FC6">
        <w:rPr>
          <w:rFonts w:ascii="Times New Roman" w:eastAsia="Calibri" w:hAnsi="Times New Roman" w:cs="Times New Roman"/>
          <w:sz w:val="20"/>
          <w:szCs w:val="20"/>
          <w:lang w:val="en-US" w:eastAsia="en-US"/>
        </w:rPr>
        <w:t xml:space="preserve"> </w:t>
      </w:r>
      <w:proofErr w:type="spellStart"/>
      <w:r w:rsidRPr="00286FC6">
        <w:rPr>
          <w:rFonts w:ascii="Times New Roman" w:eastAsia="Calibri" w:hAnsi="Times New Roman" w:cs="Times New Roman"/>
          <w:sz w:val="20"/>
          <w:szCs w:val="20"/>
          <w:lang w:val="en-US" w:eastAsia="en-US"/>
        </w:rPr>
        <w:t>Philharmoniker</w:t>
      </w:r>
      <w:proofErr w:type="spellEnd"/>
    </w:p>
    <w:p w14:paraId="6BE48D49" w14:textId="49E9922B" w:rsidR="00EA2738" w:rsidRPr="00286FC6" w:rsidRDefault="00EA2738" w:rsidP="00EA2738">
      <w:pPr>
        <w:suppressAutoHyphens w:val="0"/>
        <w:spacing w:line="276" w:lineRule="auto"/>
        <w:rPr>
          <w:rFonts w:ascii="Times New Roman" w:eastAsia="Calibri" w:hAnsi="Times New Roman" w:cs="Times New Roman"/>
          <w:b/>
          <w:sz w:val="20"/>
          <w:szCs w:val="20"/>
          <w:lang w:eastAsia="en-US"/>
        </w:rPr>
      </w:pPr>
      <w:r w:rsidRPr="00286FC6">
        <w:rPr>
          <w:rFonts w:ascii="Times New Roman" w:eastAsia="Calibri" w:hAnsi="Times New Roman" w:cs="Times New Roman"/>
          <w:b/>
          <w:sz w:val="20"/>
          <w:szCs w:val="20"/>
          <w:lang w:eastAsia="en-US"/>
        </w:rPr>
        <w:t>Premiere am 1</w:t>
      </w:r>
      <w:r w:rsidR="006D5128" w:rsidRPr="00286FC6">
        <w:rPr>
          <w:rFonts w:ascii="Times New Roman" w:eastAsia="Calibri" w:hAnsi="Times New Roman" w:cs="Times New Roman"/>
          <w:b/>
          <w:sz w:val="20"/>
          <w:szCs w:val="20"/>
          <w:lang w:eastAsia="en-US"/>
        </w:rPr>
        <w:t>5</w:t>
      </w:r>
      <w:r w:rsidRPr="00286FC6">
        <w:rPr>
          <w:rFonts w:ascii="Times New Roman" w:eastAsia="Calibri" w:hAnsi="Times New Roman" w:cs="Times New Roman"/>
          <w:b/>
          <w:sz w:val="20"/>
          <w:szCs w:val="20"/>
          <w:lang w:eastAsia="en-US"/>
        </w:rPr>
        <w:t xml:space="preserve">. </w:t>
      </w:r>
      <w:r w:rsidR="006D5128" w:rsidRPr="00286FC6">
        <w:rPr>
          <w:rFonts w:ascii="Times New Roman" w:eastAsia="Calibri" w:hAnsi="Times New Roman" w:cs="Times New Roman"/>
          <w:b/>
          <w:sz w:val="20"/>
          <w:szCs w:val="20"/>
          <w:lang w:eastAsia="en-US"/>
        </w:rPr>
        <w:t>November</w:t>
      </w:r>
      <w:r w:rsidRPr="00286FC6">
        <w:rPr>
          <w:rFonts w:ascii="Times New Roman" w:eastAsia="Calibri" w:hAnsi="Times New Roman" w:cs="Times New Roman"/>
          <w:b/>
          <w:sz w:val="20"/>
          <w:szCs w:val="20"/>
          <w:lang w:eastAsia="en-US"/>
        </w:rPr>
        <w:t xml:space="preserve"> 202</w:t>
      </w:r>
      <w:r w:rsidR="006D5128" w:rsidRPr="00286FC6">
        <w:rPr>
          <w:rFonts w:ascii="Times New Roman" w:eastAsia="Calibri" w:hAnsi="Times New Roman" w:cs="Times New Roman"/>
          <w:b/>
          <w:sz w:val="20"/>
          <w:szCs w:val="20"/>
          <w:lang w:eastAsia="en-US"/>
        </w:rPr>
        <w:t>5</w:t>
      </w:r>
    </w:p>
    <w:p w14:paraId="351B1135" w14:textId="36708286" w:rsidR="00EF5C85" w:rsidRPr="00286FC6" w:rsidRDefault="00286FC6" w:rsidP="00EA2738">
      <w:pPr>
        <w:suppressAutoHyphens w:val="0"/>
        <w:spacing w:line="276" w:lineRule="auto"/>
        <w:rPr>
          <w:rFonts w:ascii="Times New Roman" w:eastAsia="Calibri" w:hAnsi="Times New Roman" w:cs="Times New Roman"/>
          <w:i/>
          <w:iCs/>
          <w:sz w:val="20"/>
          <w:szCs w:val="20"/>
          <w:lang w:eastAsia="en-US"/>
        </w:rPr>
      </w:pPr>
      <w:r w:rsidRPr="00286FC6">
        <w:rPr>
          <w:rFonts w:ascii="Times New Roman" w:eastAsia="Calibri" w:hAnsi="Times New Roman" w:cs="Times New Roman"/>
          <w:i/>
          <w:iCs/>
          <w:sz w:val="20"/>
          <w:szCs w:val="20"/>
          <w:lang w:eastAsia="en-US"/>
        </w:rPr>
        <w:t>Gefördert mit Mitteln aus der Lotterie „PS-Sparen und Gewinnen“ der Sparkasse Essen, vom Freundeskreis Theater und Philharmonie Essen e.V. und Sunhild und Christian Sutter</w:t>
      </w:r>
    </w:p>
    <w:p w14:paraId="154C2766" w14:textId="77777777" w:rsidR="00286FC6" w:rsidRPr="00595AE2" w:rsidRDefault="00286FC6" w:rsidP="00EA2738">
      <w:pPr>
        <w:suppressAutoHyphens w:val="0"/>
        <w:spacing w:line="276" w:lineRule="auto"/>
        <w:rPr>
          <w:rFonts w:ascii="Times New Roman" w:eastAsia="Calibri" w:hAnsi="Times New Roman" w:cs="Times New Roman"/>
          <w:b/>
          <w:bCs/>
          <w:color w:val="FF0000"/>
          <w:lang w:eastAsia="en-US"/>
        </w:rPr>
      </w:pPr>
    </w:p>
    <w:p w14:paraId="46B6CBB0" w14:textId="1DAD5575" w:rsidR="00EA2738" w:rsidRPr="00595AE2" w:rsidRDefault="00595AE2" w:rsidP="00EA2738">
      <w:pPr>
        <w:suppressAutoHyphens w:val="0"/>
        <w:spacing w:line="276" w:lineRule="auto"/>
        <w:rPr>
          <w:rFonts w:ascii="Times New Roman" w:eastAsia="Calibri" w:hAnsi="Times New Roman" w:cs="Times New Roman"/>
          <w:b/>
          <w:bCs/>
          <w:lang w:eastAsia="en-US"/>
        </w:rPr>
      </w:pPr>
      <w:r w:rsidRPr="00595AE2">
        <w:rPr>
          <w:rFonts w:ascii="Times New Roman" w:eastAsia="Calibri" w:hAnsi="Times New Roman" w:cs="Times New Roman"/>
          <w:b/>
          <w:bCs/>
          <w:lang w:eastAsia="en-US"/>
        </w:rPr>
        <w:t>Relations</w:t>
      </w:r>
    </w:p>
    <w:p w14:paraId="330DEE40" w14:textId="77777777" w:rsidR="00595AE2" w:rsidRPr="00595AE2" w:rsidRDefault="00595AE2" w:rsidP="00EA2738">
      <w:pPr>
        <w:suppressAutoHyphens w:val="0"/>
        <w:spacing w:line="276" w:lineRule="auto"/>
        <w:rPr>
          <w:rFonts w:ascii="Times New Roman" w:eastAsia="Calibri" w:hAnsi="Times New Roman" w:cs="Times New Roman"/>
          <w:b/>
          <w:bCs/>
          <w:sz w:val="20"/>
          <w:szCs w:val="20"/>
          <w:lang w:eastAsia="en-US"/>
        </w:rPr>
      </w:pPr>
      <w:r w:rsidRPr="00595AE2">
        <w:rPr>
          <w:rFonts w:ascii="Times New Roman" w:eastAsia="Calibri" w:hAnsi="Times New Roman" w:cs="Times New Roman"/>
          <w:b/>
          <w:bCs/>
          <w:sz w:val="20"/>
          <w:szCs w:val="20"/>
          <w:lang w:eastAsia="en-US"/>
        </w:rPr>
        <w:t xml:space="preserve">Tanz-Triptychon von </w:t>
      </w:r>
      <w:proofErr w:type="spellStart"/>
      <w:r w:rsidRPr="00595AE2">
        <w:rPr>
          <w:rFonts w:ascii="Times New Roman" w:eastAsia="Calibri" w:hAnsi="Times New Roman" w:cs="Times New Roman"/>
          <w:b/>
          <w:bCs/>
          <w:sz w:val="20"/>
          <w:szCs w:val="20"/>
          <w:lang w:eastAsia="en-US"/>
        </w:rPr>
        <w:t>Jiří</w:t>
      </w:r>
      <w:proofErr w:type="spellEnd"/>
      <w:r w:rsidRPr="00595AE2">
        <w:rPr>
          <w:rFonts w:ascii="Times New Roman" w:eastAsia="Calibri" w:hAnsi="Times New Roman" w:cs="Times New Roman"/>
          <w:b/>
          <w:bCs/>
          <w:sz w:val="20"/>
          <w:szCs w:val="20"/>
          <w:lang w:eastAsia="en-US"/>
        </w:rPr>
        <w:t xml:space="preserve"> Kylián und Johan Inger</w:t>
      </w:r>
    </w:p>
    <w:p w14:paraId="18872489" w14:textId="77777777" w:rsidR="00B26386" w:rsidRDefault="00502A87" w:rsidP="00EA2738">
      <w:pPr>
        <w:suppressAutoHyphens w:val="0"/>
        <w:spacing w:line="276" w:lineRule="auto"/>
        <w:rPr>
          <w:rFonts w:ascii="Times New Roman" w:eastAsia="Calibri" w:hAnsi="Times New Roman" w:cs="Times New Roman"/>
          <w:b/>
          <w:bCs/>
          <w:sz w:val="20"/>
          <w:szCs w:val="20"/>
          <w:lang w:val="en-US" w:eastAsia="en-US"/>
        </w:rPr>
      </w:pPr>
      <w:proofErr w:type="spellStart"/>
      <w:r w:rsidRPr="00502A87">
        <w:rPr>
          <w:rFonts w:ascii="Times New Roman" w:eastAsia="Calibri" w:hAnsi="Times New Roman" w:cs="Times New Roman"/>
          <w:b/>
          <w:bCs/>
          <w:sz w:val="20"/>
          <w:szCs w:val="20"/>
          <w:lang w:val="en-US" w:eastAsia="en-US"/>
        </w:rPr>
        <w:t>Musik</w:t>
      </w:r>
      <w:proofErr w:type="spellEnd"/>
      <w:r w:rsidRPr="00502A87">
        <w:rPr>
          <w:rFonts w:ascii="Times New Roman" w:eastAsia="Calibri" w:hAnsi="Times New Roman" w:cs="Times New Roman"/>
          <w:b/>
          <w:bCs/>
          <w:sz w:val="20"/>
          <w:szCs w:val="20"/>
          <w:lang w:val="en-US" w:eastAsia="en-US"/>
        </w:rPr>
        <w:t xml:space="preserve"> von Benjamin Britten, Dirk </w:t>
      </w:r>
      <w:proofErr w:type="spellStart"/>
      <w:r w:rsidRPr="00502A87">
        <w:rPr>
          <w:rFonts w:ascii="Times New Roman" w:eastAsia="Calibri" w:hAnsi="Times New Roman" w:cs="Times New Roman"/>
          <w:b/>
          <w:bCs/>
          <w:sz w:val="20"/>
          <w:szCs w:val="20"/>
          <w:lang w:val="en-US" w:eastAsia="en-US"/>
        </w:rPr>
        <w:t>Haubrich</w:t>
      </w:r>
      <w:proofErr w:type="spellEnd"/>
      <w:r w:rsidRPr="00502A87">
        <w:rPr>
          <w:rFonts w:ascii="Times New Roman" w:eastAsia="Calibri" w:hAnsi="Times New Roman" w:cs="Times New Roman"/>
          <w:b/>
          <w:bCs/>
          <w:sz w:val="20"/>
          <w:szCs w:val="20"/>
          <w:lang w:val="en-US" w:eastAsia="en-US"/>
        </w:rPr>
        <w:t xml:space="preserve"> </w:t>
      </w:r>
      <w:proofErr w:type="spellStart"/>
      <w:r w:rsidRPr="00502A87">
        <w:rPr>
          <w:rFonts w:ascii="Times New Roman" w:eastAsia="Calibri" w:hAnsi="Times New Roman" w:cs="Times New Roman"/>
          <w:b/>
          <w:bCs/>
          <w:sz w:val="20"/>
          <w:szCs w:val="20"/>
          <w:lang w:val="en-US" w:eastAsia="en-US"/>
        </w:rPr>
        <w:t>nach</w:t>
      </w:r>
      <w:proofErr w:type="spellEnd"/>
      <w:r w:rsidRPr="00502A87">
        <w:rPr>
          <w:rFonts w:ascii="Times New Roman" w:eastAsia="Calibri" w:hAnsi="Times New Roman" w:cs="Times New Roman"/>
          <w:b/>
          <w:bCs/>
          <w:sz w:val="20"/>
          <w:szCs w:val="20"/>
          <w:lang w:val="en-US" w:eastAsia="en-US"/>
        </w:rPr>
        <w:t xml:space="preserve"> Wolfgang Amadeus Mozart,</w:t>
      </w:r>
    </w:p>
    <w:p w14:paraId="4C098BE2" w14:textId="770BBE0E" w:rsidR="00502A87" w:rsidRDefault="00502A87" w:rsidP="00EA2738">
      <w:pPr>
        <w:suppressAutoHyphens w:val="0"/>
        <w:spacing w:line="276" w:lineRule="auto"/>
        <w:rPr>
          <w:rFonts w:ascii="Times New Roman" w:eastAsia="Calibri" w:hAnsi="Times New Roman" w:cs="Times New Roman"/>
          <w:b/>
          <w:bCs/>
          <w:sz w:val="20"/>
          <w:szCs w:val="20"/>
          <w:lang w:val="en-US" w:eastAsia="en-US"/>
        </w:rPr>
      </w:pPr>
      <w:proofErr w:type="spellStart"/>
      <w:r w:rsidRPr="00502A87">
        <w:rPr>
          <w:rFonts w:ascii="Times New Roman" w:eastAsia="Calibri" w:hAnsi="Times New Roman" w:cs="Times New Roman"/>
          <w:b/>
          <w:bCs/>
          <w:sz w:val="20"/>
          <w:szCs w:val="20"/>
          <w:lang w:val="en-US" w:eastAsia="en-US"/>
        </w:rPr>
        <w:t>Arvo</w:t>
      </w:r>
      <w:proofErr w:type="spellEnd"/>
      <w:r w:rsidRPr="00502A87">
        <w:rPr>
          <w:rFonts w:ascii="Times New Roman" w:eastAsia="Calibri" w:hAnsi="Times New Roman" w:cs="Times New Roman"/>
          <w:b/>
          <w:bCs/>
          <w:sz w:val="20"/>
          <w:szCs w:val="20"/>
          <w:lang w:val="en-US" w:eastAsia="en-US"/>
        </w:rPr>
        <w:t xml:space="preserve"> </w:t>
      </w:r>
      <w:proofErr w:type="spellStart"/>
      <w:r w:rsidRPr="00502A87">
        <w:rPr>
          <w:rFonts w:ascii="Times New Roman" w:eastAsia="Calibri" w:hAnsi="Times New Roman" w:cs="Times New Roman"/>
          <w:b/>
          <w:bCs/>
          <w:sz w:val="20"/>
          <w:szCs w:val="20"/>
          <w:lang w:val="en-US" w:eastAsia="en-US"/>
        </w:rPr>
        <w:t>Pärt</w:t>
      </w:r>
      <w:proofErr w:type="spellEnd"/>
      <w:r w:rsidRPr="00502A87">
        <w:rPr>
          <w:rFonts w:ascii="Times New Roman" w:eastAsia="Calibri" w:hAnsi="Times New Roman" w:cs="Times New Roman"/>
          <w:b/>
          <w:bCs/>
          <w:sz w:val="20"/>
          <w:szCs w:val="20"/>
          <w:lang w:val="en-US" w:eastAsia="en-US"/>
        </w:rPr>
        <w:t>, Maurice Ravel</w:t>
      </w:r>
    </w:p>
    <w:p w14:paraId="14A4B4E2" w14:textId="2F4CEEE8" w:rsidR="0027007A" w:rsidRPr="00502A87" w:rsidRDefault="0027007A" w:rsidP="00B26386">
      <w:pPr>
        <w:suppressAutoHyphens w:val="0"/>
        <w:spacing w:line="276" w:lineRule="auto"/>
        <w:ind w:left="708"/>
        <w:rPr>
          <w:rFonts w:ascii="Times New Roman" w:eastAsia="Calibri" w:hAnsi="Times New Roman" w:cs="Times New Roman"/>
          <w:b/>
          <w:bCs/>
          <w:sz w:val="20"/>
          <w:szCs w:val="20"/>
          <w:lang w:val="en-US" w:eastAsia="en-US"/>
        </w:rPr>
      </w:pPr>
      <w:r>
        <w:rPr>
          <w:rFonts w:ascii="Times New Roman" w:eastAsia="Calibri" w:hAnsi="Times New Roman" w:cs="Times New Roman"/>
          <w:b/>
          <w:bCs/>
          <w:sz w:val="20"/>
          <w:szCs w:val="20"/>
          <w:lang w:val="en-US" w:eastAsia="en-US"/>
        </w:rPr>
        <w:t>Forgotten Land</w:t>
      </w:r>
    </w:p>
    <w:p w14:paraId="582A91F6" w14:textId="61B26DC5" w:rsidR="00EA2738" w:rsidRPr="0027007A" w:rsidRDefault="00EA2738" w:rsidP="00B26386">
      <w:pPr>
        <w:suppressAutoHyphens w:val="0"/>
        <w:spacing w:line="276" w:lineRule="auto"/>
        <w:ind w:left="708"/>
        <w:rPr>
          <w:rFonts w:ascii="Times New Roman" w:eastAsia="Calibri" w:hAnsi="Times New Roman" w:cs="Times New Roman"/>
          <w:color w:val="000000" w:themeColor="text1"/>
          <w:sz w:val="20"/>
          <w:szCs w:val="20"/>
          <w:lang w:val="en-US" w:eastAsia="en-US"/>
        </w:rPr>
      </w:pPr>
      <w:proofErr w:type="spellStart"/>
      <w:r w:rsidRPr="0027007A">
        <w:rPr>
          <w:rFonts w:ascii="Times New Roman" w:eastAsia="Calibri" w:hAnsi="Times New Roman" w:cs="Times New Roman"/>
          <w:color w:val="000000" w:themeColor="text1"/>
          <w:sz w:val="20"/>
          <w:szCs w:val="20"/>
          <w:lang w:val="en-US" w:eastAsia="en-US"/>
        </w:rPr>
        <w:t>Choreografie</w:t>
      </w:r>
      <w:proofErr w:type="spellEnd"/>
      <w:r w:rsidRPr="0027007A">
        <w:rPr>
          <w:rFonts w:ascii="Times New Roman" w:eastAsia="Calibri" w:hAnsi="Times New Roman" w:cs="Times New Roman"/>
          <w:color w:val="000000" w:themeColor="text1"/>
          <w:sz w:val="20"/>
          <w:szCs w:val="20"/>
          <w:lang w:val="en-US" w:eastAsia="en-US"/>
        </w:rPr>
        <w:t xml:space="preserve">: </w:t>
      </w:r>
      <w:proofErr w:type="spellStart"/>
      <w:r w:rsidR="0027007A" w:rsidRPr="0027007A">
        <w:rPr>
          <w:rFonts w:ascii="Times New Roman" w:eastAsia="Calibri" w:hAnsi="Times New Roman" w:cs="Times New Roman"/>
          <w:color w:val="000000" w:themeColor="text1"/>
          <w:sz w:val="20"/>
          <w:szCs w:val="20"/>
          <w:lang w:val="en-US" w:eastAsia="en-US"/>
        </w:rPr>
        <w:t>Jiří</w:t>
      </w:r>
      <w:proofErr w:type="spellEnd"/>
      <w:r w:rsidR="0027007A" w:rsidRPr="0027007A">
        <w:rPr>
          <w:rFonts w:ascii="Times New Roman" w:eastAsia="Calibri" w:hAnsi="Times New Roman" w:cs="Times New Roman"/>
          <w:color w:val="000000" w:themeColor="text1"/>
          <w:sz w:val="20"/>
          <w:szCs w:val="20"/>
          <w:lang w:val="en-US" w:eastAsia="en-US"/>
        </w:rPr>
        <w:t xml:space="preserve"> </w:t>
      </w:r>
      <w:proofErr w:type="spellStart"/>
      <w:r w:rsidR="0027007A" w:rsidRPr="0027007A">
        <w:rPr>
          <w:rFonts w:ascii="Times New Roman" w:eastAsia="Calibri" w:hAnsi="Times New Roman" w:cs="Times New Roman"/>
          <w:color w:val="000000" w:themeColor="text1"/>
          <w:sz w:val="20"/>
          <w:szCs w:val="20"/>
          <w:lang w:val="en-US" w:eastAsia="en-US"/>
        </w:rPr>
        <w:t>Kylián</w:t>
      </w:r>
      <w:proofErr w:type="spellEnd"/>
    </w:p>
    <w:p w14:paraId="441A1BD3" w14:textId="77777777" w:rsidR="00212B15" w:rsidRDefault="00EA2738" w:rsidP="00B26386">
      <w:pPr>
        <w:suppressAutoHyphens w:val="0"/>
        <w:spacing w:line="276" w:lineRule="auto"/>
        <w:ind w:left="708"/>
        <w:rPr>
          <w:rFonts w:ascii="Times New Roman" w:eastAsia="Calibri" w:hAnsi="Times New Roman" w:cs="Times New Roman"/>
          <w:color w:val="000000" w:themeColor="text1"/>
          <w:sz w:val="20"/>
          <w:szCs w:val="20"/>
          <w:lang w:eastAsia="en-US"/>
        </w:rPr>
      </w:pPr>
      <w:r w:rsidRPr="0027007A">
        <w:rPr>
          <w:rFonts w:ascii="Times New Roman" w:eastAsia="Calibri" w:hAnsi="Times New Roman" w:cs="Times New Roman"/>
          <w:color w:val="000000" w:themeColor="text1"/>
          <w:sz w:val="20"/>
          <w:szCs w:val="20"/>
          <w:lang w:eastAsia="en-US"/>
        </w:rPr>
        <w:t>Bühne</w:t>
      </w:r>
      <w:r w:rsidR="0027007A" w:rsidRPr="0027007A">
        <w:rPr>
          <w:rFonts w:ascii="Times New Roman" w:eastAsia="Calibri" w:hAnsi="Times New Roman" w:cs="Times New Roman"/>
          <w:color w:val="000000" w:themeColor="text1"/>
          <w:sz w:val="20"/>
          <w:szCs w:val="20"/>
          <w:lang w:eastAsia="en-US"/>
        </w:rPr>
        <w:t xml:space="preserve"> und </w:t>
      </w:r>
      <w:r w:rsidRPr="0027007A">
        <w:rPr>
          <w:rFonts w:ascii="Times New Roman" w:eastAsia="Calibri" w:hAnsi="Times New Roman" w:cs="Times New Roman"/>
          <w:color w:val="000000" w:themeColor="text1"/>
          <w:sz w:val="20"/>
          <w:szCs w:val="20"/>
          <w:lang w:eastAsia="en-US"/>
        </w:rPr>
        <w:t xml:space="preserve">Kostüme: </w:t>
      </w:r>
      <w:r w:rsidR="0027007A" w:rsidRPr="0027007A">
        <w:rPr>
          <w:rFonts w:ascii="Times New Roman" w:eastAsia="Calibri" w:hAnsi="Times New Roman" w:cs="Times New Roman"/>
          <w:color w:val="000000" w:themeColor="text1"/>
          <w:sz w:val="20"/>
          <w:szCs w:val="20"/>
          <w:lang w:eastAsia="en-US"/>
        </w:rPr>
        <w:t xml:space="preserve">John F. </w:t>
      </w:r>
      <w:proofErr w:type="spellStart"/>
      <w:r w:rsidR="0027007A" w:rsidRPr="0027007A">
        <w:rPr>
          <w:rFonts w:ascii="Times New Roman" w:eastAsia="Calibri" w:hAnsi="Times New Roman" w:cs="Times New Roman"/>
          <w:color w:val="000000" w:themeColor="text1"/>
          <w:sz w:val="20"/>
          <w:szCs w:val="20"/>
          <w:lang w:eastAsia="en-US"/>
        </w:rPr>
        <w:t>Macfarlane</w:t>
      </w:r>
      <w:proofErr w:type="spellEnd"/>
      <w:r w:rsidR="00727D49">
        <w:rPr>
          <w:rFonts w:ascii="Times New Roman" w:eastAsia="Calibri" w:hAnsi="Times New Roman" w:cs="Times New Roman"/>
          <w:color w:val="000000" w:themeColor="text1"/>
          <w:sz w:val="20"/>
          <w:szCs w:val="20"/>
          <w:lang w:eastAsia="en-US"/>
        </w:rPr>
        <w:t xml:space="preserve"> </w:t>
      </w:r>
    </w:p>
    <w:p w14:paraId="1E210510" w14:textId="13916294" w:rsidR="009A1084" w:rsidRDefault="009A1084" w:rsidP="00B26386">
      <w:pPr>
        <w:suppressAutoHyphens w:val="0"/>
        <w:spacing w:line="276" w:lineRule="auto"/>
        <w:ind w:left="708"/>
        <w:rPr>
          <w:rFonts w:ascii="Times New Roman" w:eastAsia="Calibri" w:hAnsi="Times New Roman" w:cs="Times New Roman"/>
          <w:color w:val="000000" w:themeColor="text1"/>
          <w:sz w:val="20"/>
          <w:szCs w:val="20"/>
          <w:lang w:eastAsia="en-US"/>
        </w:rPr>
      </w:pPr>
      <w:r w:rsidRPr="009A1084">
        <w:rPr>
          <w:rFonts w:ascii="Times New Roman" w:eastAsia="Calibri" w:hAnsi="Times New Roman" w:cs="Times New Roman"/>
          <w:color w:val="000000" w:themeColor="text1"/>
          <w:sz w:val="20"/>
          <w:szCs w:val="20"/>
          <w:lang w:eastAsia="en-US"/>
        </w:rPr>
        <w:t>Lichtdesign</w:t>
      </w:r>
      <w:r w:rsidR="00B26386">
        <w:rPr>
          <w:rFonts w:ascii="Times New Roman" w:eastAsia="Calibri" w:hAnsi="Times New Roman" w:cs="Times New Roman"/>
          <w:color w:val="000000" w:themeColor="text1"/>
          <w:sz w:val="20"/>
          <w:szCs w:val="20"/>
          <w:lang w:eastAsia="en-US"/>
        </w:rPr>
        <w:t>:</w:t>
      </w:r>
      <w:r w:rsidRPr="009A1084">
        <w:rPr>
          <w:rFonts w:ascii="Times New Roman" w:eastAsia="Calibri" w:hAnsi="Times New Roman" w:cs="Times New Roman"/>
          <w:color w:val="000000" w:themeColor="text1"/>
          <w:sz w:val="20"/>
          <w:szCs w:val="20"/>
          <w:lang w:eastAsia="en-US"/>
        </w:rPr>
        <w:t xml:space="preserve"> Hans-Joachim Haas/Kees </w:t>
      </w:r>
      <w:proofErr w:type="spellStart"/>
      <w:r w:rsidRPr="009A1084">
        <w:rPr>
          <w:rFonts w:ascii="Times New Roman" w:eastAsia="Calibri" w:hAnsi="Times New Roman" w:cs="Times New Roman"/>
          <w:color w:val="000000" w:themeColor="text1"/>
          <w:sz w:val="20"/>
          <w:szCs w:val="20"/>
          <w:lang w:eastAsia="en-US"/>
        </w:rPr>
        <w:t>Tjebbes</w:t>
      </w:r>
      <w:proofErr w:type="spellEnd"/>
      <w:r w:rsidRPr="009A1084">
        <w:rPr>
          <w:rFonts w:ascii="Times New Roman" w:eastAsia="Calibri" w:hAnsi="Times New Roman" w:cs="Times New Roman"/>
          <w:color w:val="000000" w:themeColor="text1"/>
          <w:sz w:val="20"/>
          <w:szCs w:val="20"/>
          <w:lang w:eastAsia="en-US"/>
        </w:rPr>
        <w:t xml:space="preserve"> (2005) </w:t>
      </w:r>
    </w:p>
    <w:p w14:paraId="551929CF" w14:textId="5B2B58E2" w:rsidR="009A1084" w:rsidRPr="009A1084" w:rsidRDefault="009A1084" w:rsidP="00B26386">
      <w:pPr>
        <w:suppressAutoHyphens w:val="0"/>
        <w:spacing w:line="276" w:lineRule="auto"/>
        <w:ind w:left="708"/>
        <w:rPr>
          <w:rFonts w:ascii="Times New Roman" w:eastAsia="Calibri" w:hAnsi="Times New Roman" w:cs="Times New Roman"/>
          <w:b/>
          <w:bCs/>
          <w:color w:val="000000" w:themeColor="text1"/>
          <w:sz w:val="20"/>
          <w:szCs w:val="20"/>
          <w:lang w:eastAsia="en-US"/>
        </w:rPr>
      </w:pPr>
      <w:proofErr w:type="spellStart"/>
      <w:r w:rsidRPr="009A1084">
        <w:rPr>
          <w:rFonts w:ascii="Times New Roman" w:eastAsia="Calibri" w:hAnsi="Times New Roman" w:cs="Times New Roman"/>
          <w:b/>
          <w:bCs/>
          <w:color w:val="000000" w:themeColor="text1"/>
          <w:sz w:val="20"/>
          <w:szCs w:val="20"/>
          <w:lang w:eastAsia="en-US"/>
        </w:rPr>
        <w:t>Sleepless</w:t>
      </w:r>
      <w:proofErr w:type="spellEnd"/>
    </w:p>
    <w:p w14:paraId="748C168D" w14:textId="16FBFA70" w:rsidR="009A1084" w:rsidRPr="009A1084" w:rsidRDefault="009A1084" w:rsidP="00B26386">
      <w:pPr>
        <w:suppressAutoHyphens w:val="0"/>
        <w:spacing w:line="276" w:lineRule="auto"/>
        <w:ind w:left="708"/>
        <w:rPr>
          <w:rFonts w:ascii="Times New Roman" w:eastAsia="Calibri" w:hAnsi="Times New Roman" w:cs="Times New Roman"/>
          <w:color w:val="000000" w:themeColor="text1"/>
          <w:sz w:val="20"/>
          <w:szCs w:val="20"/>
          <w:lang w:eastAsia="en-US"/>
        </w:rPr>
      </w:pPr>
      <w:r w:rsidRPr="009A1084">
        <w:rPr>
          <w:rFonts w:ascii="Times New Roman" w:eastAsia="Calibri" w:hAnsi="Times New Roman" w:cs="Times New Roman"/>
          <w:color w:val="000000" w:themeColor="text1"/>
          <w:sz w:val="20"/>
          <w:szCs w:val="20"/>
          <w:lang w:eastAsia="en-US"/>
        </w:rPr>
        <w:t>Choreografie</w:t>
      </w:r>
      <w:r>
        <w:rPr>
          <w:rFonts w:ascii="Times New Roman" w:eastAsia="Calibri" w:hAnsi="Times New Roman" w:cs="Times New Roman"/>
          <w:color w:val="000000" w:themeColor="text1"/>
          <w:sz w:val="20"/>
          <w:szCs w:val="20"/>
          <w:lang w:eastAsia="en-US"/>
        </w:rPr>
        <w:t xml:space="preserve"> und </w:t>
      </w:r>
      <w:r w:rsidRPr="009A1084">
        <w:rPr>
          <w:rFonts w:ascii="Times New Roman" w:eastAsia="Calibri" w:hAnsi="Times New Roman" w:cs="Times New Roman"/>
          <w:color w:val="000000" w:themeColor="text1"/>
          <w:sz w:val="20"/>
          <w:szCs w:val="20"/>
          <w:lang w:eastAsia="en-US"/>
        </w:rPr>
        <w:t>Bühne</w:t>
      </w:r>
      <w:r>
        <w:rPr>
          <w:rFonts w:ascii="Times New Roman" w:eastAsia="Calibri" w:hAnsi="Times New Roman" w:cs="Times New Roman"/>
          <w:color w:val="000000" w:themeColor="text1"/>
          <w:sz w:val="20"/>
          <w:szCs w:val="20"/>
          <w:lang w:eastAsia="en-US"/>
        </w:rPr>
        <w:t>:</w:t>
      </w:r>
      <w:r w:rsidRPr="009A1084">
        <w:rPr>
          <w:rFonts w:ascii="Times New Roman" w:eastAsia="Calibri" w:hAnsi="Times New Roman" w:cs="Times New Roman"/>
          <w:color w:val="000000" w:themeColor="text1"/>
          <w:sz w:val="20"/>
          <w:szCs w:val="20"/>
          <w:lang w:eastAsia="en-US"/>
        </w:rPr>
        <w:t xml:space="preserve"> </w:t>
      </w:r>
      <w:proofErr w:type="spellStart"/>
      <w:r w:rsidRPr="009A1084">
        <w:rPr>
          <w:rFonts w:ascii="Times New Roman" w:eastAsia="Calibri" w:hAnsi="Times New Roman" w:cs="Times New Roman"/>
          <w:color w:val="000000" w:themeColor="text1"/>
          <w:sz w:val="20"/>
          <w:szCs w:val="20"/>
          <w:lang w:eastAsia="en-US"/>
        </w:rPr>
        <w:t>Jiří</w:t>
      </w:r>
      <w:proofErr w:type="spellEnd"/>
      <w:r w:rsidRPr="009A1084">
        <w:rPr>
          <w:rFonts w:ascii="Times New Roman" w:eastAsia="Calibri" w:hAnsi="Times New Roman" w:cs="Times New Roman"/>
          <w:color w:val="000000" w:themeColor="text1"/>
          <w:sz w:val="20"/>
          <w:szCs w:val="20"/>
          <w:lang w:eastAsia="en-US"/>
        </w:rPr>
        <w:t xml:space="preserve"> Kylián</w:t>
      </w:r>
    </w:p>
    <w:p w14:paraId="7135870F" w14:textId="0B55D914" w:rsidR="009A1084" w:rsidRDefault="009A1084" w:rsidP="00B26386">
      <w:pPr>
        <w:suppressAutoHyphens w:val="0"/>
        <w:spacing w:line="276" w:lineRule="auto"/>
        <w:ind w:left="708"/>
        <w:rPr>
          <w:rFonts w:ascii="Times New Roman" w:eastAsia="Calibri" w:hAnsi="Times New Roman" w:cs="Times New Roman"/>
          <w:color w:val="000000" w:themeColor="text1"/>
          <w:sz w:val="20"/>
          <w:szCs w:val="20"/>
          <w:lang w:eastAsia="en-US"/>
        </w:rPr>
      </w:pPr>
      <w:r w:rsidRPr="009A1084">
        <w:rPr>
          <w:rFonts w:ascii="Times New Roman" w:eastAsia="Calibri" w:hAnsi="Times New Roman" w:cs="Times New Roman"/>
          <w:color w:val="000000" w:themeColor="text1"/>
          <w:sz w:val="20"/>
          <w:szCs w:val="20"/>
          <w:lang w:eastAsia="en-US"/>
        </w:rPr>
        <w:t>Kostüme</w:t>
      </w:r>
      <w:r>
        <w:rPr>
          <w:rFonts w:ascii="Times New Roman" w:eastAsia="Calibri" w:hAnsi="Times New Roman" w:cs="Times New Roman"/>
          <w:color w:val="000000" w:themeColor="text1"/>
          <w:sz w:val="20"/>
          <w:szCs w:val="20"/>
          <w:lang w:eastAsia="en-US"/>
        </w:rPr>
        <w:t>:</w:t>
      </w:r>
      <w:r w:rsidRPr="009A1084">
        <w:rPr>
          <w:rFonts w:ascii="Times New Roman" w:eastAsia="Calibri" w:hAnsi="Times New Roman" w:cs="Times New Roman"/>
          <w:color w:val="000000" w:themeColor="text1"/>
          <w:sz w:val="20"/>
          <w:szCs w:val="20"/>
          <w:lang w:eastAsia="en-US"/>
        </w:rPr>
        <w:t xml:space="preserve"> Joke Visser </w:t>
      </w:r>
      <w:r w:rsidR="00727D49">
        <w:rPr>
          <w:rFonts w:ascii="Times New Roman" w:eastAsia="Calibri" w:hAnsi="Times New Roman" w:cs="Times New Roman"/>
          <w:color w:val="000000" w:themeColor="text1"/>
          <w:sz w:val="20"/>
          <w:szCs w:val="20"/>
          <w:lang w:eastAsia="en-US"/>
        </w:rPr>
        <w:t xml:space="preserve">| </w:t>
      </w:r>
      <w:r w:rsidRPr="009A1084">
        <w:rPr>
          <w:rFonts w:ascii="Times New Roman" w:eastAsia="Calibri" w:hAnsi="Times New Roman" w:cs="Times New Roman"/>
          <w:color w:val="000000" w:themeColor="text1"/>
          <w:sz w:val="20"/>
          <w:szCs w:val="20"/>
          <w:lang w:eastAsia="en-US"/>
        </w:rPr>
        <w:t>Lichtdesign</w:t>
      </w:r>
      <w:r>
        <w:rPr>
          <w:rFonts w:ascii="Times New Roman" w:eastAsia="Calibri" w:hAnsi="Times New Roman" w:cs="Times New Roman"/>
          <w:color w:val="000000" w:themeColor="text1"/>
          <w:sz w:val="20"/>
          <w:szCs w:val="20"/>
          <w:lang w:eastAsia="en-US"/>
        </w:rPr>
        <w:t>:</w:t>
      </w:r>
      <w:r w:rsidRPr="009A1084">
        <w:rPr>
          <w:rFonts w:ascii="Times New Roman" w:eastAsia="Calibri" w:hAnsi="Times New Roman" w:cs="Times New Roman"/>
          <w:color w:val="000000" w:themeColor="text1"/>
          <w:sz w:val="20"/>
          <w:szCs w:val="20"/>
          <w:lang w:eastAsia="en-US"/>
        </w:rPr>
        <w:t xml:space="preserve"> Kees </w:t>
      </w:r>
      <w:proofErr w:type="spellStart"/>
      <w:r w:rsidRPr="009A1084">
        <w:rPr>
          <w:rFonts w:ascii="Times New Roman" w:eastAsia="Calibri" w:hAnsi="Times New Roman" w:cs="Times New Roman"/>
          <w:color w:val="000000" w:themeColor="text1"/>
          <w:sz w:val="20"/>
          <w:szCs w:val="20"/>
          <w:lang w:eastAsia="en-US"/>
        </w:rPr>
        <w:t>Tjebbes</w:t>
      </w:r>
      <w:proofErr w:type="spellEnd"/>
    </w:p>
    <w:p w14:paraId="2CDF9292" w14:textId="62562377" w:rsidR="009A1084" w:rsidRPr="009A1084" w:rsidRDefault="009A1084" w:rsidP="00B26386">
      <w:pPr>
        <w:suppressAutoHyphens w:val="0"/>
        <w:spacing w:line="276" w:lineRule="auto"/>
        <w:ind w:left="708"/>
        <w:rPr>
          <w:rFonts w:ascii="Times New Roman" w:eastAsia="Calibri" w:hAnsi="Times New Roman" w:cs="Times New Roman"/>
          <w:b/>
          <w:bCs/>
          <w:color w:val="000000" w:themeColor="text1"/>
          <w:sz w:val="20"/>
          <w:szCs w:val="20"/>
          <w:lang w:eastAsia="en-US"/>
        </w:rPr>
      </w:pPr>
      <w:r w:rsidRPr="009A1084">
        <w:rPr>
          <w:rFonts w:ascii="Times New Roman" w:eastAsia="Calibri" w:hAnsi="Times New Roman" w:cs="Times New Roman"/>
          <w:b/>
          <w:bCs/>
          <w:color w:val="000000" w:themeColor="text1"/>
          <w:sz w:val="20"/>
          <w:szCs w:val="20"/>
          <w:lang w:eastAsia="en-US"/>
        </w:rPr>
        <w:t xml:space="preserve">Walking </w:t>
      </w:r>
      <w:proofErr w:type="spellStart"/>
      <w:r w:rsidRPr="009A1084">
        <w:rPr>
          <w:rFonts w:ascii="Times New Roman" w:eastAsia="Calibri" w:hAnsi="Times New Roman" w:cs="Times New Roman"/>
          <w:b/>
          <w:bCs/>
          <w:color w:val="000000" w:themeColor="text1"/>
          <w:sz w:val="20"/>
          <w:szCs w:val="20"/>
          <w:lang w:eastAsia="en-US"/>
        </w:rPr>
        <w:t>Mad</w:t>
      </w:r>
      <w:proofErr w:type="spellEnd"/>
    </w:p>
    <w:p w14:paraId="5C046AA4" w14:textId="77777777" w:rsidR="009A1084" w:rsidRDefault="009A1084" w:rsidP="00B26386">
      <w:pPr>
        <w:suppressAutoHyphens w:val="0"/>
        <w:spacing w:line="276" w:lineRule="auto"/>
        <w:ind w:left="708"/>
        <w:rPr>
          <w:rFonts w:ascii="Times New Roman" w:eastAsia="Calibri" w:hAnsi="Times New Roman" w:cs="Times New Roman"/>
          <w:color w:val="000000" w:themeColor="text1"/>
          <w:sz w:val="20"/>
          <w:szCs w:val="20"/>
          <w:lang w:eastAsia="en-US"/>
        </w:rPr>
      </w:pPr>
      <w:r w:rsidRPr="009A1084">
        <w:rPr>
          <w:rFonts w:ascii="Times New Roman" w:eastAsia="Calibri" w:hAnsi="Times New Roman" w:cs="Times New Roman"/>
          <w:color w:val="000000" w:themeColor="text1"/>
          <w:sz w:val="20"/>
          <w:szCs w:val="20"/>
          <w:lang w:eastAsia="en-US"/>
        </w:rPr>
        <w:t>Choreografie, Bühne</w:t>
      </w:r>
      <w:r>
        <w:rPr>
          <w:rFonts w:ascii="Times New Roman" w:eastAsia="Calibri" w:hAnsi="Times New Roman" w:cs="Times New Roman"/>
          <w:color w:val="000000" w:themeColor="text1"/>
          <w:sz w:val="20"/>
          <w:szCs w:val="20"/>
          <w:lang w:eastAsia="en-US"/>
        </w:rPr>
        <w:t xml:space="preserve"> und </w:t>
      </w:r>
      <w:r w:rsidRPr="009A1084">
        <w:rPr>
          <w:rFonts w:ascii="Times New Roman" w:eastAsia="Calibri" w:hAnsi="Times New Roman" w:cs="Times New Roman"/>
          <w:color w:val="000000" w:themeColor="text1"/>
          <w:sz w:val="20"/>
          <w:szCs w:val="20"/>
          <w:lang w:eastAsia="en-US"/>
        </w:rPr>
        <w:t>Kostüme</w:t>
      </w:r>
      <w:r>
        <w:rPr>
          <w:rFonts w:ascii="Times New Roman" w:eastAsia="Calibri" w:hAnsi="Times New Roman" w:cs="Times New Roman"/>
          <w:color w:val="000000" w:themeColor="text1"/>
          <w:sz w:val="20"/>
          <w:szCs w:val="20"/>
          <w:lang w:eastAsia="en-US"/>
        </w:rPr>
        <w:t>:</w:t>
      </w:r>
      <w:r w:rsidRPr="009A1084">
        <w:rPr>
          <w:rFonts w:ascii="Times New Roman" w:eastAsia="Calibri" w:hAnsi="Times New Roman" w:cs="Times New Roman"/>
          <w:color w:val="000000" w:themeColor="text1"/>
          <w:sz w:val="20"/>
          <w:szCs w:val="20"/>
          <w:lang w:eastAsia="en-US"/>
        </w:rPr>
        <w:t xml:space="preserve"> Johan Inger </w:t>
      </w:r>
    </w:p>
    <w:p w14:paraId="1D9B84B8" w14:textId="307BF93C" w:rsidR="009A1084" w:rsidRPr="009A1084" w:rsidRDefault="009A1084" w:rsidP="00B26386">
      <w:pPr>
        <w:suppressAutoHyphens w:val="0"/>
        <w:spacing w:line="276" w:lineRule="auto"/>
        <w:ind w:left="708"/>
        <w:rPr>
          <w:rFonts w:ascii="Times New Roman" w:eastAsia="Calibri" w:hAnsi="Times New Roman" w:cs="Times New Roman"/>
          <w:color w:val="000000" w:themeColor="text1"/>
          <w:sz w:val="20"/>
          <w:szCs w:val="20"/>
          <w:lang w:eastAsia="en-US"/>
        </w:rPr>
      </w:pPr>
      <w:r w:rsidRPr="009A1084">
        <w:rPr>
          <w:rFonts w:ascii="Times New Roman" w:eastAsia="Calibri" w:hAnsi="Times New Roman" w:cs="Times New Roman"/>
          <w:color w:val="000000" w:themeColor="text1"/>
          <w:sz w:val="20"/>
          <w:szCs w:val="20"/>
          <w:lang w:eastAsia="en-US"/>
        </w:rPr>
        <w:t>Lichtdesign</w:t>
      </w:r>
      <w:r>
        <w:rPr>
          <w:rFonts w:ascii="Times New Roman" w:eastAsia="Calibri" w:hAnsi="Times New Roman" w:cs="Times New Roman"/>
          <w:color w:val="000000" w:themeColor="text1"/>
          <w:sz w:val="20"/>
          <w:szCs w:val="20"/>
          <w:lang w:eastAsia="en-US"/>
        </w:rPr>
        <w:t>:</w:t>
      </w:r>
      <w:r w:rsidRPr="009A1084">
        <w:rPr>
          <w:rFonts w:ascii="Times New Roman" w:eastAsia="Calibri" w:hAnsi="Times New Roman" w:cs="Times New Roman"/>
          <w:color w:val="000000" w:themeColor="text1"/>
          <w:sz w:val="20"/>
          <w:szCs w:val="20"/>
          <w:lang w:eastAsia="en-US"/>
        </w:rPr>
        <w:t xml:space="preserve"> Erik </w:t>
      </w:r>
      <w:proofErr w:type="spellStart"/>
      <w:r w:rsidRPr="009A1084">
        <w:rPr>
          <w:rFonts w:ascii="Times New Roman" w:eastAsia="Calibri" w:hAnsi="Times New Roman" w:cs="Times New Roman"/>
          <w:color w:val="000000" w:themeColor="text1"/>
          <w:sz w:val="20"/>
          <w:szCs w:val="20"/>
          <w:lang w:eastAsia="en-US"/>
        </w:rPr>
        <w:t>Berglund</w:t>
      </w:r>
      <w:proofErr w:type="spellEnd"/>
    </w:p>
    <w:p w14:paraId="437D9D8B" w14:textId="2E1CB38D" w:rsidR="00EA2738" w:rsidRPr="009A1084" w:rsidRDefault="00EA2738" w:rsidP="00EA2738">
      <w:pPr>
        <w:suppressAutoHyphens w:val="0"/>
        <w:spacing w:line="276" w:lineRule="auto"/>
        <w:rPr>
          <w:rFonts w:ascii="Times New Roman" w:eastAsia="Calibri" w:hAnsi="Times New Roman" w:cs="Times New Roman"/>
          <w:color w:val="000000" w:themeColor="text1"/>
          <w:sz w:val="20"/>
          <w:szCs w:val="20"/>
          <w:lang w:eastAsia="en-US"/>
        </w:rPr>
      </w:pPr>
      <w:r w:rsidRPr="009A1084">
        <w:rPr>
          <w:rFonts w:ascii="Times New Roman" w:eastAsia="Calibri" w:hAnsi="Times New Roman" w:cs="Times New Roman"/>
          <w:color w:val="000000" w:themeColor="text1"/>
          <w:sz w:val="20"/>
          <w:szCs w:val="20"/>
          <w:lang w:eastAsia="en-US"/>
        </w:rPr>
        <w:t>Mit: Compagnie des Aalto Ballett Essen</w:t>
      </w:r>
    </w:p>
    <w:p w14:paraId="4511A7FA" w14:textId="6E9B8B43" w:rsidR="00EA2738" w:rsidRPr="00F52792" w:rsidRDefault="00EA2738" w:rsidP="00EA2738">
      <w:pPr>
        <w:suppressAutoHyphens w:val="0"/>
        <w:spacing w:line="276" w:lineRule="auto"/>
        <w:rPr>
          <w:rFonts w:ascii="Times New Roman" w:eastAsia="Calibri" w:hAnsi="Times New Roman" w:cs="Times New Roman"/>
          <w:b/>
          <w:sz w:val="20"/>
          <w:szCs w:val="20"/>
          <w:lang w:eastAsia="en-US"/>
        </w:rPr>
      </w:pPr>
      <w:r w:rsidRPr="00F52792">
        <w:rPr>
          <w:rFonts w:ascii="Times New Roman" w:eastAsia="Calibri" w:hAnsi="Times New Roman" w:cs="Times New Roman"/>
          <w:b/>
          <w:sz w:val="20"/>
          <w:szCs w:val="20"/>
          <w:lang w:eastAsia="en-US"/>
        </w:rPr>
        <w:t>Premiere am 1</w:t>
      </w:r>
      <w:r w:rsidR="00F52792" w:rsidRPr="00F52792">
        <w:rPr>
          <w:rFonts w:ascii="Times New Roman" w:eastAsia="Calibri" w:hAnsi="Times New Roman" w:cs="Times New Roman"/>
          <w:b/>
          <w:sz w:val="20"/>
          <w:szCs w:val="20"/>
          <w:lang w:eastAsia="en-US"/>
        </w:rPr>
        <w:t>8</w:t>
      </w:r>
      <w:r w:rsidRPr="00F52792">
        <w:rPr>
          <w:rFonts w:ascii="Times New Roman" w:eastAsia="Calibri" w:hAnsi="Times New Roman" w:cs="Times New Roman"/>
          <w:b/>
          <w:sz w:val="20"/>
          <w:szCs w:val="20"/>
          <w:lang w:eastAsia="en-US"/>
        </w:rPr>
        <w:t>. April 202</w:t>
      </w:r>
      <w:r w:rsidR="00F52792" w:rsidRPr="00F52792">
        <w:rPr>
          <w:rFonts w:ascii="Times New Roman" w:eastAsia="Calibri" w:hAnsi="Times New Roman" w:cs="Times New Roman"/>
          <w:b/>
          <w:sz w:val="20"/>
          <w:szCs w:val="20"/>
          <w:lang w:eastAsia="en-US"/>
        </w:rPr>
        <w:t>6</w:t>
      </w:r>
    </w:p>
    <w:p w14:paraId="7A3C5BFB" w14:textId="48A704B9" w:rsidR="00E34784" w:rsidRDefault="00502A87" w:rsidP="00EA2738">
      <w:pPr>
        <w:suppressAutoHyphens w:val="0"/>
        <w:spacing w:line="276" w:lineRule="auto"/>
        <w:rPr>
          <w:rFonts w:ascii="Times New Roman" w:eastAsia="Calibri" w:hAnsi="Times New Roman" w:cs="Times New Roman"/>
          <w:i/>
          <w:iCs/>
          <w:sz w:val="20"/>
          <w:szCs w:val="20"/>
          <w:lang w:eastAsia="en-US"/>
        </w:rPr>
      </w:pPr>
      <w:r w:rsidRPr="00502A87">
        <w:rPr>
          <w:rFonts w:ascii="Times New Roman" w:eastAsia="Calibri" w:hAnsi="Times New Roman" w:cs="Times New Roman"/>
          <w:i/>
          <w:iCs/>
          <w:sz w:val="20"/>
          <w:szCs w:val="20"/>
          <w:lang w:eastAsia="en-US"/>
        </w:rPr>
        <w:t>Gefördert mit Mitteln aus der Lotterie „PS-Sparen und Gewinnen“ der Sparkasse Essen</w:t>
      </w:r>
    </w:p>
    <w:p w14:paraId="4A6CFDD4" w14:textId="525298F0" w:rsidR="00342902" w:rsidRDefault="00342902" w:rsidP="00EA2738">
      <w:pPr>
        <w:suppressAutoHyphens w:val="0"/>
        <w:spacing w:line="276" w:lineRule="auto"/>
        <w:rPr>
          <w:rFonts w:ascii="Times New Roman" w:eastAsia="Calibri" w:hAnsi="Times New Roman" w:cs="Times New Roman"/>
          <w:i/>
          <w:iCs/>
          <w:sz w:val="20"/>
          <w:szCs w:val="20"/>
          <w:lang w:eastAsia="en-US"/>
        </w:rPr>
      </w:pPr>
    </w:p>
    <w:p w14:paraId="410935E5" w14:textId="1ABDFD74" w:rsidR="00342902" w:rsidRPr="00342902" w:rsidRDefault="00342902" w:rsidP="00342902">
      <w:pPr>
        <w:suppressAutoHyphens w:val="0"/>
        <w:spacing w:line="276" w:lineRule="auto"/>
        <w:rPr>
          <w:rFonts w:ascii="Times New Roman" w:eastAsia="Calibri" w:hAnsi="Times New Roman" w:cs="Times New Roman"/>
          <w:b/>
          <w:bCs/>
          <w:color w:val="000000" w:themeColor="text1"/>
          <w:lang w:eastAsia="en-US"/>
        </w:rPr>
      </w:pPr>
      <w:proofErr w:type="spellStart"/>
      <w:r w:rsidRPr="00342902">
        <w:rPr>
          <w:rFonts w:ascii="Times New Roman" w:eastAsia="Calibri" w:hAnsi="Times New Roman" w:cs="Times New Roman"/>
          <w:b/>
          <w:bCs/>
          <w:color w:val="000000" w:themeColor="text1"/>
          <w:lang w:eastAsia="en-US"/>
        </w:rPr>
        <w:t>Ptah</w:t>
      </w:r>
      <w:proofErr w:type="spellEnd"/>
      <w:r w:rsidRPr="00342902">
        <w:rPr>
          <w:rFonts w:ascii="Times New Roman" w:eastAsia="Calibri" w:hAnsi="Times New Roman" w:cs="Times New Roman"/>
          <w:b/>
          <w:bCs/>
          <w:color w:val="000000" w:themeColor="text1"/>
          <w:lang w:eastAsia="en-US"/>
        </w:rPr>
        <w:t xml:space="preserve"> VI</w:t>
      </w:r>
    </w:p>
    <w:p w14:paraId="1AF0CC36" w14:textId="77777777" w:rsidR="00342902" w:rsidRPr="00342902" w:rsidRDefault="00342902" w:rsidP="00342902">
      <w:pPr>
        <w:suppressAutoHyphens w:val="0"/>
        <w:spacing w:line="276" w:lineRule="auto"/>
        <w:rPr>
          <w:rFonts w:ascii="Times New Roman" w:eastAsia="Calibri" w:hAnsi="Times New Roman" w:cs="Times New Roman"/>
          <w:b/>
          <w:bCs/>
          <w:color w:val="000000" w:themeColor="text1"/>
          <w:sz w:val="20"/>
          <w:szCs w:val="20"/>
          <w:lang w:eastAsia="en-US"/>
        </w:rPr>
      </w:pPr>
      <w:r w:rsidRPr="00342902">
        <w:rPr>
          <w:rFonts w:ascii="Times New Roman" w:eastAsia="Calibri" w:hAnsi="Times New Roman" w:cs="Times New Roman"/>
          <w:b/>
          <w:bCs/>
          <w:color w:val="000000" w:themeColor="text1"/>
          <w:sz w:val="20"/>
          <w:szCs w:val="20"/>
          <w:lang w:eastAsia="en-US"/>
        </w:rPr>
        <w:t>Junge Choreograf*innen</w:t>
      </w:r>
    </w:p>
    <w:p w14:paraId="4972A70F" w14:textId="77777777" w:rsidR="00342902" w:rsidRPr="001B1789" w:rsidRDefault="00342902" w:rsidP="00342902">
      <w:pPr>
        <w:suppressAutoHyphens w:val="0"/>
        <w:spacing w:line="276" w:lineRule="auto"/>
        <w:rPr>
          <w:rFonts w:ascii="Times New Roman" w:eastAsia="Calibri" w:hAnsi="Times New Roman" w:cs="Times New Roman"/>
          <w:color w:val="000000" w:themeColor="text1"/>
          <w:sz w:val="20"/>
          <w:szCs w:val="20"/>
          <w:lang w:eastAsia="en-US"/>
        </w:rPr>
      </w:pPr>
      <w:r w:rsidRPr="001B1789">
        <w:rPr>
          <w:rFonts w:ascii="Times New Roman" w:eastAsia="Calibri" w:hAnsi="Times New Roman" w:cs="Times New Roman"/>
          <w:color w:val="000000" w:themeColor="text1"/>
          <w:sz w:val="20"/>
          <w:szCs w:val="20"/>
          <w:lang w:eastAsia="en-US"/>
        </w:rPr>
        <w:t>Mit: Compagnie des Aalto Ballett Essen</w:t>
      </w:r>
    </w:p>
    <w:p w14:paraId="4E7FCF14" w14:textId="4175ECD8" w:rsidR="00342902" w:rsidRPr="00342902" w:rsidRDefault="00342902" w:rsidP="00342902">
      <w:pPr>
        <w:suppressAutoHyphens w:val="0"/>
        <w:spacing w:line="276" w:lineRule="auto"/>
        <w:rPr>
          <w:rFonts w:ascii="Times New Roman" w:eastAsia="Calibri" w:hAnsi="Times New Roman" w:cs="Times New Roman"/>
          <w:b/>
          <w:color w:val="000000" w:themeColor="text1"/>
          <w:sz w:val="20"/>
          <w:szCs w:val="20"/>
          <w:lang w:eastAsia="en-US"/>
        </w:rPr>
      </w:pPr>
      <w:r w:rsidRPr="00342902">
        <w:rPr>
          <w:rFonts w:ascii="Times New Roman" w:eastAsia="Calibri" w:hAnsi="Times New Roman" w:cs="Times New Roman"/>
          <w:b/>
          <w:color w:val="000000" w:themeColor="text1"/>
          <w:sz w:val="20"/>
          <w:szCs w:val="20"/>
          <w:lang w:eastAsia="en-US"/>
        </w:rPr>
        <w:t>Premiere im Juni 2026</w:t>
      </w:r>
      <w:r>
        <w:rPr>
          <w:rFonts w:ascii="Times New Roman" w:eastAsia="Calibri" w:hAnsi="Times New Roman" w:cs="Times New Roman"/>
          <w:b/>
          <w:color w:val="000000" w:themeColor="text1"/>
          <w:sz w:val="20"/>
          <w:szCs w:val="20"/>
          <w:lang w:eastAsia="en-US"/>
        </w:rPr>
        <w:t xml:space="preserve"> im Grillo-Theater</w:t>
      </w:r>
    </w:p>
    <w:p w14:paraId="77567A3F" w14:textId="77777777" w:rsidR="00342902" w:rsidRPr="00502A87" w:rsidRDefault="00342902" w:rsidP="00EA2738">
      <w:pPr>
        <w:suppressAutoHyphens w:val="0"/>
        <w:spacing w:line="276" w:lineRule="auto"/>
        <w:rPr>
          <w:rFonts w:ascii="Times New Roman" w:eastAsia="Calibri" w:hAnsi="Times New Roman" w:cs="Times New Roman"/>
          <w:b/>
          <w:bCs/>
          <w:u w:val="single"/>
          <w:lang w:eastAsia="en-US"/>
        </w:rPr>
      </w:pPr>
    </w:p>
    <w:p w14:paraId="10E86482" w14:textId="77777777" w:rsidR="00E34784" w:rsidRPr="00595AE2" w:rsidRDefault="00E34784" w:rsidP="00EA2738">
      <w:pPr>
        <w:suppressAutoHyphens w:val="0"/>
        <w:spacing w:line="276" w:lineRule="auto"/>
        <w:rPr>
          <w:rFonts w:ascii="Times New Roman" w:eastAsia="Calibri" w:hAnsi="Times New Roman" w:cs="Times New Roman"/>
          <w:b/>
          <w:bCs/>
          <w:color w:val="FF0000"/>
          <w:u w:val="single"/>
          <w:lang w:eastAsia="en-US"/>
        </w:rPr>
      </w:pPr>
    </w:p>
    <w:p w14:paraId="1386B683" w14:textId="77777777" w:rsidR="00B14326" w:rsidRDefault="00B14326" w:rsidP="00EA2738">
      <w:pPr>
        <w:suppressAutoHyphens w:val="0"/>
        <w:spacing w:line="276" w:lineRule="auto"/>
        <w:rPr>
          <w:rFonts w:ascii="Times New Roman" w:eastAsia="Calibri" w:hAnsi="Times New Roman" w:cs="Times New Roman"/>
          <w:b/>
          <w:bCs/>
          <w:u w:val="single"/>
          <w:lang w:eastAsia="en-US"/>
        </w:rPr>
      </w:pPr>
    </w:p>
    <w:p w14:paraId="5724729D" w14:textId="77777777" w:rsidR="00B14326" w:rsidRDefault="00B14326" w:rsidP="00EA2738">
      <w:pPr>
        <w:suppressAutoHyphens w:val="0"/>
        <w:spacing w:line="276" w:lineRule="auto"/>
        <w:rPr>
          <w:rFonts w:ascii="Times New Roman" w:eastAsia="Calibri" w:hAnsi="Times New Roman" w:cs="Times New Roman"/>
          <w:b/>
          <w:bCs/>
          <w:u w:val="single"/>
          <w:lang w:eastAsia="en-US"/>
        </w:rPr>
      </w:pPr>
    </w:p>
    <w:p w14:paraId="3E83EF86" w14:textId="77777777" w:rsidR="00B14326" w:rsidRDefault="00B14326" w:rsidP="00EA2738">
      <w:pPr>
        <w:suppressAutoHyphens w:val="0"/>
        <w:spacing w:line="276" w:lineRule="auto"/>
        <w:rPr>
          <w:rFonts w:ascii="Times New Roman" w:eastAsia="Calibri" w:hAnsi="Times New Roman" w:cs="Times New Roman"/>
          <w:b/>
          <w:bCs/>
          <w:u w:val="single"/>
          <w:lang w:eastAsia="en-US"/>
        </w:rPr>
      </w:pPr>
    </w:p>
    <w:p w14:paraId="5D082B26" w14:textId="77777777" w:rsidR="005F63B0" w:rsidRDefault="005F63B0" w:rsidP="00EA2738">
      <w:pPr>
        <w:suppressAutoHyphens w:val="0"/>
        <w:spacing w:line="276" w:lineRule="auto"/>
        <w:rPr>
          <w:rFonts w:ascii="Times New Roman" w:eastAsia="Calibri" w:hAnsi="Times New Roman" w:cs="Times New Roman"/>
          <w:b/>
          <w:bCs/>
          <w:u w:val="single"/>
          <w:lang w:eastAsia="en-US"/>
        </w:rPr>
      </w:pPr>
    </w:p>
    <w:p w14:paraId="1A819957" w14:textId="77777777" w:rsidR="00D44B7B" w:rsidRDefault="00D44B7B" w:rsidP="00EA2738">
      <w:pPr>
        <w:suppressAutoHyphens w:val="0"/>
        <w:spacing w:line="276" w:lineRule="auto"/>
        <w:rPr>
          <w:rFonts w:ascii="Times New Roman" w:eastAsia="Calibri" w:hAnsi="Times New Roman" w:cs="Times New Roman"/>
          <w:b/>
          <w:bCs/>
          <w:u w:val="single"/>
          <w:lang w:eastAsia="en-US"/>
        </w:rPr>
      </w:pPr>
    </w:p>
    <w:p w14:paraId="6C47491D" w14:textId="77777777" w:rsidR="00D44B7B" w:rsidRDefault="00D44B7B" w:rsidP="00EA2738">
      <w:pPr>
        <w:suppressAutoHyphens w:val="0"/>
        <w:spacing w:line="276" w:lineRule="auto"/>
        <w:rPr>
          <w:rFonts w:ascii="Times New Roman" w:eastAsia="Calibri" w:hAnsi="Times New Roman" w:cs="Times New Roman"/>
          <w:b/>
          <w:bCs/>
          <w:u w:val="single"/>
          <w:lang w:eastAsia="en-US"/>
        </w:rPr>
      </w:pPr>
    </w:p>
    <w:p w14:paraId="49F643CD" w14:textId="78E46017" w:rsidR="00EA2738" w:rsidRPr="00595AE2" w:rsidRDefault="00EA2738" w:rsidP="00EA2738">
      <w:pPr>
        <w:suppressAutoHyphens w:val="0"/>
        <w:spacing w:line="276" w:lineRule="auto"/>
        <w:rPr>
          <w:rFonts w:ascii="Times New Roman" w:eastAsia="Calibri" w:hAnsi="Times New Roman" w:cs="Times New Roman"/>
          <w:b/>
          <w:bCs/>
          <w:u w:val="single"/>
          <w:lang w:eastAsia="en-US"/>
        </w:rPr>
      </w:pPr>
      <w:r w:rsidRPr="00595AE2">
        <w:rPr>
          <w:rFonts w:ascii="Times New Roman" w:eastAsia="Calibri" w:hAnsi="Times New Roman" w:cs="Times New Roman"/>
          <w:b/>
          <w:bCs/>
          <w:u w:val="single"/>
          <w:lang w:eastAsia="en-US"/>
        </w:rPr>
        <w:t>Wiederaufnahmen</w:t>
      </w:r>
      <w:r w:rsidR="00D44B7B">
        <w:rPr>
          <w:rFonts w:ascii="Times New Roman" w:eastAsia="Calibri" w:hAnsi="Times New Roman" w:cs="Times New Roman"/>
          <w:b/>
          <w:bCs/>
          <w:u w:val="single"/>
          <w:lang w:eastAsia="en-US"/>
        </w:rPr>
        <w:t>2025/2026</w:t>
      </w:r>
    </w:p>
    <w:p w14:paraId="211E2EC3" w14:textId="77777777" w:rsidR="00EF5C85" w:rsidRPr="00595AE2" w:rsidRDefault="00EF5C85" w:rsidP="00EA2738">
      <w:pPr>
        <w:suppressAutoHyphens w:val="0"/>
        <w:spacing w:line="276" w:lineRule="auto"/>
        <w:rPr>
          <w:rFonts w:ascii="Times New Roman" w:eastAsia="Calibri" w:hAnsi="Times New Roman" w:cs="Times New Roman"/>
          <w:color w:val="FF0000"/>
          <w:sz w:val="20"/>
          <w:szCs w:val="20"/>
          <w:lang w:eastAsia="en-US"/>
        </w:rPr>
      </w:pPr>
    </w:p>
    <w:p w14:paraId="05161542" w14:textId="77777777" w:rsidR="00595AE2" w:rsidRPr="00595AE2" w:rsidRDefault="00595AE2" w:rsidP="00595AE2">
      <w:pPr>
        <w:suppressAutoHyphens w:val="0"/>
        <w:spacing w:line="276" w:lineRule="auto"/>
        <w:rPr>
          <w:rFonts w:ascii="Times New Roman" w:eastAsia="Calibri" w:hAnsi="Times New Roman" w:cs="Times New Roman"/>
          <w:b/>
          <w:bCs/>
          <w:lang w:eastAsia="en-US"/>
        </w:rPr>
      </w:pPr>
      <w:r w:rsidRPr="00595AE2">
        <w:rPr>
          <w:rFonts w:ascii="Times New Roman" w:eastAsia="Calibri" w:hAnsi="Times New Roman" w:cs="Times New Roman"/>
          <w:b/>
          <w:bCs/>
          <w:lang w:eastAsia="en-US"/>
        </w:rPr>
        <w:t>Smile</w:t>
      </w:r>
    </w:p>
    <w:p w14:paraId="3B3A3DB3" w14:textId="77777777" w:rsidR="00595AE2" w:rsidRPr="008F7B7C" w:rsidRDefault="00595AE2" w:rsidP="00595AE2">
      <w:pPr>
        <w:suppressAutoHyphens w:val="0"/>
        <w:spacing w:line="276" w:lineRule="auto"/>
        <w:rPr>
          <w:rFonts w:ascii="Times New Roman" w:eastAsia="Calibri" w:hAnsi="Times New Roman" w:cs="Times New Roman"/>
          <w:b/>
          <w:bCs/>
          <w:color w:val="000000" w:themeColor="text1"/>
          <w:sz w:val="20"/>
          <w:szCs w:val="20"/>
          <w:lang w:eastAsia="en-US"/>
        </w:rPr>
      </w:pPr>
      <w:r w:rsidRPr="008F7B7C">
        <w:rPr>
          <w:rFonts w:ascii="Times New Roman" w:eastAsia="Calibri" w:hAnsi="Times New Roman" w:cs="Times New Roman"/>
          <w:b/>
          <w:bCs/>
          <w:color w:val="000000" w:themeColor="text1"/>
          <w:sz w:val="20"/>
          <w:szCs w:val="20"/>
          <w:lang w:eastAsia="en-US"/>
        </w:rPr>
        <w:t>Ein Chaplin-Abend von Ben Van Cauwenbergh und Armen Hakobyan</w:t>
      </w:r>
    </w:p>
    <w:p w14:paraId="5B855623" w14:textId="77777777" w:rsidR="00C933FE" w:rsidRDefault="00595AE2" w:rsidP="008F7B7C">
      <w:pPr>
        <w:suppressAutoHyphens w:val="0"/>
        <w:spacing w:line="276" w:lineRule="auto"/>
        <w:rPr>
          <w:rFonts w:ascii="Times New Roman" w:eastAsia="Calibri" w:hAnsi="Times New Roman" w:cs="Times New Roman"/>
          <w:b/>
          <w:bCs/>
          <w:color w:val="000000" w:themeColor="text1"/>
          <w:sz w:val="20"/>
          <w:szCs w:val="20"/>
          <w:lang w:eastAsia="en-US"/>
        </w:rPr>
      </w:pPr>
      <w:r w:rsidRPr="008F7B7C">
        <w:rPr>
          <w:rFonts w:ascii="Times New Roman" w:eastAsia="Calibri" w:hAnsi="Times New Roman" w:cs="Times New Roman"/>
          <w:b/>
          <w:bCs/>
          <w:color w:val="000000" w:themeColor="text1"/>
          <w:sz w:val="20"/>
          <w:szCs w:val="20"/>
          <w:lang w:eastAsia="en-US"/>
        </w:rPr>
        <w:t xml:space="preserve">Musik von </w:t>
      </w:r>
      <w:r w:rsidR="008F7B7C" w:rsidRPr="008F7B7C">
        <w:rPr>
          <w:rFonts w:ascii="Times New Roman" w:eastAsia="Calibri" w:hAnsi="Times New Roman" w:cs="Times New Roman"/>
          <w:b/>
          <w:bCs/>
          <w:color w:val="000000" w:themeColor="text1"/>
          <w:sz w:val="20"/>
          <w:szCs w:val="20"/>
          <w:lang w:eastAsia="en-US"/>
        </w:rPr>
        <w:t>Louis Armstrong, Charlie Chaplin, Léo Delibes, Bobby McFerrin, Richard Wagner,</w:t>
      </w:r>
    </w:p>
    <w:p w14:paraId="6F81EE84" w14:textId="3DFFED31" w:rsidR="008F7B7C" w:rsidRPr="008F7B7C" w:rsidRDefault="008F7B7C" w:rsidP="008F7B7C">
      <w:pPr>
        <w:suppressAutoHyphens w:val="0"/>
        <w:spacing w:line="276" w:lineRule="auto"/>
        <w:rPr>
          <w:rFonts w:ascii="Times New Roman" w:eastAsia="Calibri" w:hAnsi="Times New Roman" w:cs="Times New Roman"/>
          <w:b/>
          <w:bCs/>
          <w:color w:val="000000" w:themeColor="text1"/>
          <w:sz w:val="20"/>
          <w:szCs w:val="20"/>
          <w:lang w:eastAsia="en-US"/>
        </w:rPr>
      </w:pPr>
      <w:r w:rsidRPr="008F7B7C">
        <w:rPr>
          <w:rFonts w:ascii="Times New Roman" w:eastAsia="Calibri" w:hAnsi="Times New Roman" w:cs="Times New Roman"/>
          <w:b/>
          <w:bCs/>
          <w:color w:val="000000" w:themeColor="text1"/>
          <w:sz w:val="20"/>
          <w:szCs w:val="20"/>
          <w:lang w:eastAsia="en-US"/>
        </w:rPr>
        <w:t>Tom Waits u.</w:t>
      </w:r>
      <w:r w:rsidR="00AE52EE">
        <w:rPr>
          <w:rFonts w:ascii="Times New Roman" w:eastAsia="Calibri" w:hAnsi="Times New Roman" w:cs="Times New Roman"/>
          <w:b/>
          <w:bCs/>
          <w:color w:val="000000" w:themeColor="text1"/>
          <w:sz w:val="20"/>
          <w:szCs w:val="20"/>
          <w:lang w:eastAsia="en-US"/>
        </w:rPr>
        <w:t xml:space="preserve"> </w:t>
      </w:r>
      <w:r w:rsidRPr="008F7B7C">
        <w:rPr>
          <w:rFonts w:ascii="Times New Roman" w:eastAsia="Calibri" w:hAnsi="Times New Roman" w:cs="Times New Roman"/>
          <w:b/>
          <w:bCs/>
          <w:color w:val="000000" w:themeColor="text1"/>
          <w:sz w:val="20"/>
          <w:szCs w:val="20"/>
          <w:lang w:eastAsia="en-US"/>
        </w:rPr>
        <w:t>a</w:t>
      </w:r>
      <w:r w:rsidR="00C933FE">
        <w:rPr>
          <w:rFonts w:ascii="Times New Roman" w:eastAsia="Calibri" w:hAnsi="Times New Roman" w:cs="Times New Roman"/>
          <w:b/>
          <w:bCs/>
          <w:color w:val="000000" w:themeColor="text1"/>
          <w:sz w:val="20"/>
          <w:szCs w:val="20"/>
          <w:lang w:eastAsia="en-US"/>
        </w:rPr>
        <w:t>.</w:t>
      </w:r>
    </w:p>
    <w:p w14:paraId="1285B3D9" w14:textId="02A1FE88" w:rsidR="00595AE2" w:rsidRPr="008F7B7C" w:rsidRDefault="00595AE2" w:rsidP="00595AE2">
      <w:pPr>
        <w:suppressAutoHyphens w:val="0"/>
        <w:spacing w:line="276" w:lineRule="auto"/>
        <w:rPr>
          <w:rFonts w:ascii="Times New Roman" w:eastAsia="Calibri" w:hAnsi="Times New Roman" w:cs="Times New Roman"/>
          <w:color w:val="000000" w:themeColor="text1"/>
          <w:sz w:val="20"/>
          <w:szCs w:val="20"/>
          <w:lang w:eastAsia="en-US"/>
        </w:rPr>
      </w:pPr>
      <w:r w:rsidRPr="008F7B7C">
        <w:rPr>
          <w:rFonts w:ascii="Times New Roman" w:eastAsia="Calibri" w:hAnsi="Times New Roman" w:cs="Times New Roman"/>
          <w:color w:val="000000" w:themeColor="text1"/>
          <w:sz w:val="20"/>
          <w:szCs w:val="20"/>
          <w:lang w:eastAsia="en-US"/>
        </w:rPr>
        <w:t xml:space="preserve">Klavier: Boris </w:t>
      </w:r>
      <w:proofErr w:type="spellStart"/>
      <w:r w:rsidRPr="008F7B7C">
        <w:rPr>
          <w:rFonts w:ascii="Times New Roman" w:eastAsia="Calibri" w:hAnsi="Times New Roman" w:cs="Times New Roman"/>
          <w:color w:val="000000" w:themeColor="text1"/>
          <w:sz w:val="20"/>
          <w:szCs w:val="20"/>
          <w:lang w:eastAsia="en-US"/>
        </w:rPr>
        <w:t>Gurevich</w:t>
      </w:r>
      <w:proofErr w:type="spellEnd"/>
    </w:p>
    <w:p w14:paraId="2E515663" w14:textId="147A3F12" w:rsidR="00595AE2" w:rsidRPr="008F7B7C" w:rsidRDefault="00595AE2" w:rsidP="00595AE2">
      <w:pPr>
        <w:suppressAutoHyphens w:val="0"/>
        <w:spacing w:line="276" w:lineRule="auto"/>
        <w:rPr>
          <w:rFonts w:ascii="Times New Roman" w:eastAsia="Calibri" w:hAnsi="Times New Roman" w:cs="Times New Roman"/>
          <w:color w:val="000000" w:themeColor="text1"/>
          <w:sz w:val="20"/>
          <w:szCs w:val="20"/>
          <w:lang w:eastAsia="en-US"/>
        </w:rPr>
      </w:pPr>
      <w:r w:rsidRPr="008F7B7C">
        <w:rPr>
          <w:rFonts w:ascii="Times New Roman" w:eastAsia="Calibri" w:hAnsi="Times New Roman" w:cs="Times New Roman"/>
          <w:color w:val="000000" w:themeColor="text1"/>
          <w:sz w:val="20"/>
          <w:szCs w:val="20"/>
          <w:lang w:eastAsia="en-US"/>
        </w:rPr>
        <w:t>Mit: Compagnie des Aalto Ballett Essen, Schüler*innen des Fachbereichs Tanz am Gymnasium Essen-Werden</w:t>
      </w:r>
    </w:p>
    <w:p w14:paraId="016BE38B" w14:textId="4709543C" w:rsidR="00595AE2" w:rsidRPr="008F7B7C" w:rsidRDefault="00595AE2" w:rsidP="00595AE2">
      <w:pPr>
        <w:suppressAutoHyphens w:val="0"/>
        <w:spacing w:line="276" w:lineRule="auto"/>
        <w:rPr>
          <w:rFonts w:ascii="Times New Roman" w:eastAsia="Calibri" w:hAnsi="Times New Roman" w:cs="Times New Roman"/>
          <w:b/>
          <w:bCs/>
          <w:color w:val="000000" w:themeColor="text1"/>
          <w:sz w:val="20"/>
          <w:szCs w:val="20"/>
          <w:lang w:eastAsia="en-US"/>
        </w:rPr>
      </w:pPr>
      <w:r w:rsidRPr="008F7B7C">
        <w:rPr>
          <w:rFonts w:ascii="Times New Roman" w:eastAsia="Calibri" w:hAnsi="Times New Roman" w:cs="Times New Roman"/>
          <w:b/>
          <w:bCs/>
          <w:color w:val="000000" w:themeColor="text1"/>
          <w:sz w:val="20"/>
          <w:szCs w:val="20"/>
          <w:lang w:eastAsia="en-US"/>
        </w:rPr>
        <w:t>Wiederaufnahme am 2</w:t>
      </w:r>
      <w:r w:rsidR="008F7B7C" w:rsidRPr="008F7B7C">
        <w:rPr>
          <w:rFonts w:ascii="Times New Roman" w:eastAsia="Calibri" w:hAnsi="Times New Roman" w:cs="Times New Roman"/>
          <w:b/>
          <w:bCs/>
          <w:color w:val="000000" w:themeColor="text1"/>
          <w:sz w:val="20"/>
          <w:szCs w:val="20"/>
          <w:lang w:eastAsia="en-US"/>
        </w:rPr>
        <w:t>6</w:t>
      </w:r>
      <w:r w:rsidRPr="008F7B7C">
        <w:rPr>
          <w:rFonts w:ascii="Times New Roman" w:eastAsia="Calibri" w:hAnsi="Times New Roman" w:cs="Times New Roman"/>
          <w:b/>
          <w:bCs/>
          <w:color w:val="000000" w:themeColor="text1"/>
          <w:sz w:val="20"/>
          <w:szCs w:val="20"/>
          <w:lang w:eastAsia="en-US"/>
        </w:rPr>
        <w:t xml:space="preserve">. </w:t>
      </w:r>
      <w:r w:rsidR="008F7B7C" w:rsidRPr="008F7B7C">
        <w:rPr>
          <w:rFonts w:ascii="Times New Roman" w:eastAsia="Calibri" w:hAnsi="Times New Roman" w:cs="Times New Roman"/>
          <w:b/>
          <w:bCs/>
          <w:color w:val="000000" w:themeColor="text1"/>
          <w:sz w:val="20"/>
          <w:szCs w:val="20"/>
          <w:lang w:eastAsia="en-US"/>
        </w:rPr>
        <w:t>September</w:t>
      </w:r>
      <w:r w:rsidRPr="008F7B7C">
        <w:rPr>
          <w:rFonts w:ascii="Times New Roman" w:eastAsia="Calibri" w:hAnsi="Times New Roman" w:cs="Times New Roman"/>
          <w:b/>
          <w:bCs/>
          <w:color w:val="000000" w:themeColor="text1"/>
          <w:sz w:val="20"/>
          <w:szCs w:val="20"/>
          <w:lang w:eastAsia="en-US"/>
        </w:rPr>
        <w:t xml:space="preserve"> 2025 </w:t>
      </w:r>
    </w:p>
    <w:p w14:paraId="1126AE99" w14:textId="7EBB4B1E" w:rsidR="00595AE2" w:rsidRPr="008F7B7C" w:rsidRDefault="008F7B7C" w:rsidP="00595AE2">
      <w:pPr>
        <w:suppressAutoHyphens w:val="0"/>
        <w:spacing w:line="276" w:lineRule="auto"/>
        <w:rPr>
          <w:rFonts w:ascii="Times New Roman" w:eastAsia="Calibri" w:hAnsi="Times New Roman" w:cs="Times New Roman"/>
          <w:i/>
          <w:iCs/>
          <w:color w:val="000000" w:themeColor="text1"/>
          <w:sz w:val="20"/>
          <w:szCs w:val="20"/>
          <w:lang w:eastAsia="en-US"/>
        </w:rPr>
      </w:pPr>
      <w:r w:rsidRPr="008F7B7C">
        <w:rPr>
          <w:rFonts w:ascii="Times New Roman" w:eastAsia="Calibri" w:hAnsi="Times New Roman" w:cs="Times New Roman"/>
          <w:i/>
          <w:iCs/>
          <w:color w:val="000000" w:themeColor="text1"/>
          <w:sz w:val="20"/>
          <w:szCs w:val="20"/>
          <w:lang w:eastAsia="en-US"/>
        </w:rPr>
        <w:t>Gefördert vom Freundeskreis Theater und Philharmonie Essen e.V. und durch eine private Spende der Eheleute Sunhild und Christian Sutter</w:t>
      </w:r>
    </w:p>
    <w:p w14:paraId="0A902A05" w14:textId="77777777" w:rsidR="00595AE2" w:rsidRDefault="00595AE2" w:rsidP="00EA2738">
      <w:pPr>
        <w:suppressAutoHyphens w:val="0"/>
        <w:spacing w:line="276" w:lineRule="auto"/>
        <w:rPr>
          <w:rFonts w:ascii="Times New Roman" w:eastAsia="Calibri" w:hAnsi="Times New Roman" w:cs="Times New Roman"/>
          <w:b/>
          <w:bCs/>
          <w:color w:val="FF0000"/>
          <w:lang w:eastAsia="en-US"/>
        </w:rPr>
      </w:pPr>
    </w:p>
    <w:p w14:paraId="19708034" w14:textId="77777777" w:rsidR="00595AE2" w:rsidRPr="00595AE2" w:rsidRDefault="00595AE2" w:rsidP="00595AE2">
      <w:pPr>
        <w:suppressAutoHyphens w:val="0"/>
        <w:spacing w:line="276" w:lineRule="auto"/>
        <w:rPr>
          <w:rFonts w:ascii="Times New Roman" w:eastAsia="Calibri" w:hAnsi="Times New Roman" w:cs="Times New Roman"/>
          <w:b/>
          <w:bCs/>
          <w:lang w:eastAsia="en-US"/>
        </w:rPr>
      </w:pPr>
      <w:r w:rsidRPr="00595AE2">
        <w:rPr>
          <w:rFonts w:ascii="Times New Roman" w:eastAsia="Calibri" w:hAnsi="Times New Roman" w:cs="Times New Roman"/>
          <w:b/>
          <w:bCs/>
          <w:lang w:eastAsia="en-US"/>
        </w:rPr>
        <w:t xml:space="preserve">Tanzhommage an Queen </w:t>
      </w:r>
    </w:p>
    <w:p w14:paraId="0BF30BDB" w14:textId="77777777" w:rsidR="00595AE2" w:rsidRPr="008F7B7C" w:rsidRDefault="00595AE2" w:rsidP="00595AE2">
      <w:pPr>
        <w:suppressAutoHyphens w:val="0"/>
        <w:spacing w:line="276" w:lineRule="auto"/>
        <w:rPr>
          <w:rFonts w:ascii="Times New Roman" w:eastAsia="Calibri" w:hAnsi="Times New Roman" w:cs="Times New Roman"/>
          <w:b/>
          <w:bCs/>
          <w:color w:val="000000" w:themeColor="text1"/>
          <w:sz w:val="20"/>
          <w:szCs w:val="20"/>
          <w:lang w:eastAsia="en-US"/>
        </w:rPr>
      </w:pPr>
      <w:r w:rsidRPr="008F7B7C">
        <w:rPr>
          <w:rFonts w:ascii="Times New Roman" w:eastAsia="Calibri" w:hAnsi="Times New Roman" w:cs="Times New Roman"/>
          <w:b/>
          <w:bCs/>
          <w:color w:val="000000" w:themeColor="text1"/>
          <w:sz w:val="20"/>
          <w:szCs w:val="20"/>
          <w:lang w:eastAsia="en-US"/>
        </w:rPr>
        <w:t>Tanzstück von Ben Van Cauwenbergh</w:t>
      </w:r>
    </w:p>
    <w:p w14:paraId="061A968C" w14:textId="77777777" w:rsidR="00595AE2" w:rsidRPr="008F7B7C" w:rsidRDefault="00595AE2" w:rsidP="00595AE2">
      <w:pPr>
        <w:suppressAutoHyphens w:val="0"/>
        <w:spacing w:line="276" w:lineRule="auto"/>
        <w:rPr>
          <w:rFonts w:ascii="Times New Roman" w:eastAsia="Calibri" w:hAnsi="Times New Roman" w:cs="Times New Roman"/>
          <w:b/>
          <w:bCs/>
          <w:color w:val="000000" w:themeColor="text1"/>
          <w:sz w:val="20"/>
          <w:szCs w:val="20"/>
          <w:lang w:eastAsia="en-US"/>
        </w:rPr>
      </w:pPr>
      <w:r w:rsidRPr="008F7B7C">
        <w:rPr>
          <w:rFonts w:ascii="Times New Roman" w:eastAsia="Calibri" w:hAnsi="Times New Roman" w:cs="Times New Roman"/>
          <w:b/>
          <w:bCs/>
          <w:color w:val="000000" w:themeColor="text1"/>
          <w:sz w:val="20"/>
          <w:szCs w:val="20"/>
          <w:lang w:eastAsia="en-US"/>
        </w:rPr>
        <w:t>Musik von Queen</w:t>
      </w:r>
    </w:p>
    <w:p w14:paraId="09E98531" w14:textId="0D06159E" w:rsidR="00595AE2" w:rsidRPr="008F7B7C" w:rsidRDefault="00595AE2" w:rsidP="00595AE2">
      <w:pPr>
        <w:suppressAutoHyphens w:val="0"/>
        <w:spacing w:line="276" w:lineRule="auto"/>
        <w:rPr>
          <w:rFonts w:ascii="Times New Roman" w:eastAsia="Calibri" w:hAnsi="Times New Roman" w:cs="Times New Roman"/>
          <w:color w:val="000000" w:themeColor="text1"/>
          <w:sz w:val="20"/>
          <w:szCs w:val="20"/>
          <w:lang w:eastAsia="en-US"/>
        </w:rPr>
      </w:pPr>
      <w:r w:rsidRPr="008F7B7C">
        <w:rPr>
          <w:rFonts w:ascii="Times New Roman" w:eastAsia="Calibri" w:hAnsi="Times New Roman" w:cs="Times New Roman"/>
          <w:color w:val="000000" w:themeColor="text1"/>
          <w:sz w:val="20"/>
          <w:szCs w:val="20"/>
          <w:lang w:eastAsia="en-US"/>
        </w:rPr>
        <w:t>Mit: Compagnie des Aalto Ballett Essen,</w:t>
      </w:r>
      <w:r w:rsidR="00480291">
        <w:rPr>
          <w:rFonts w:ascii="Times New Roman" w:eastAsia="Calibri" w:hAnsi="Times New Roman" w:cs="Times New Roman"/>
          <w:color w:val="000000" w:themeColor="text1"/>
          <w:sz w:val="20"/>
          <w:szCs w:val="20"/>
          <w:lang w:eastAsia="en-US"/>
        </w:rPr>
        <w:t xml:space="preserve"> </w:t>
      </w:r>
      <w:r w:rsidRPr="008F7B7C">
        <w:rPr>
          <w:rFonts w:ascii="Times New Roman" w:eastAsia="Calibri" w:hAnsi="Times New Roman" w:cs="Times New Roman"/>
          <w:color w:val="000000" w:themeColor="text1"/>
          <w:sz w:val="20"/>
          <w:szCs w:val="20"/>
          <w:lang w:eastAsia="en-US"/>
        </w:rPr>
        <w:t>Schüler*innen des Fachbereichs Tanz am Gymnasium Essen-Werden</w:t>
      </w:r>
    </w:p>
    <w:p w14:paraId="5EA75B3A" w14:textId="5C798110" w:rsidR="00595AE2" w:rsidRPr="008F7B7C" w:rsidRDefault="00595AE2" w:rsidP="00595AE2">
      <w:pPr>
        <w:suppressAutoHyphens w:val="0"/>
        <w:spacing w:line="276" w:lineRule="auto"/>
        <w:rPr>
          <w:rFonts w:ascii="Times New Roman" w:eastAsia="Calibri" w:hAnsi="Times New Roman" w:cs="Times New Roman"/>
          <w:b/>
          <w:bCs/>
          <w:color w:val="000000" w:themeColor="text1"/>
          <w:sz w:val="20"/>
          <w:szCs w:val="20"/>
          <w:lang w:eastAsia="en-US"/>
        </w:rPr>
      </w:pPr>
      <w:r w:rsidRPr="008F7B7C">
        <w:rPr>
          <w:rFonts w:ascii="Times New Roman" w:eastAsia="Calibri" w:hAnsi="Times New Roman" w:cs="Times New Roman"/>
          <w:b/>
          <w:bCs/>
          <w:color w:val="000000" w:themeColor="text1"/>
          <w:sz w:val="20"/>
          <w:szCs w:val="20"/>
          <w:lang w:eastAsia="en-US"/>
        </w:rPr>
        <w:t>Wiederaufnahme am 1</w:t>
      </w:r>
      <w:r w:rsidR="008F7B7C" w:rsidRPr="008F7B7C">
        <w:rPr>
          <w:rFonts w:ascii="Times New Roman" w:eastAsia="Calibri" w:hAnsi="Times New Roman" w:cs="Times New Roman"/>
          <w:b/>
          <w:bCs/>
          <w:color w:val="000000" w:themeColor="text1"/>
          <w:sz w:val="20"/>
          <w:szCs w:val="20"/>
          <w:lang w:eastAsia="en-US"/>
        </w:rPr>
        <w:t>1</w:t>
      </w:r>
      <w:r w:rsidRPr="008F7B7C">
        <w:rPr>
          <w:rFonts w:ascii="Times New Roman" w:eastAsia="Calibri" w:hAnsi="Times New Roman" w:cs="Times New Roman"/>
          <w:b/>
          <w:bCs/>
          <w:color w:val="000000" w:themeColor="text1"/>
          <w:sz w:val="20"/>
          <w:szCs w:val="20"/>
          <w:lang w:eastAsia="en-US"/>
        </w:rPr>
        <w:t xml:space="preserve">. </w:t>
      </w:r>
      <w:r w:rsidR="008F7B7C" w:rsidRPr="008F7B7C">
        <w:rPr>
          <w:rFonts w:ascii="Times New Roman" w:eastAsia="Calibri" w:hAnsi="Times New Roman" w:cs="Times New Roman"/>
          <w:b/>
          <w:bCs/>
          <w:color w:val="000000" w:themeColor="text1"/>
          <w:sz w:val="20"/>
          <w:szCs w:val="20"/>
          <w:lang w:eastAsia="en-US"/>
        </w:rPr>
        <w:t>Dezember</w:t>
      </w:r>
      <w:r w:rsidRPr="008F7B7C">
        <w:rPr>
          <w:rFonts w:ascii="Times New Roman" w:eastAsia="Calibri" w:hAnsi="Times New Roman" w:cs="Times New Roman"/>
          <w:b/>
          <w:bCs/>
          <w:color w:val="000000" w:themeColor="text1"/>
          <w:sz w:val="20"/>
          <w:szCs w:val="20"/>
          <w:lang w:eastAsia="en-US"/>
        </w:rPr>
        <w:t xml:space="preserve"> 202</w:t>
      </w:r>
      <w:r w:rsidR="008F7B7C" w:rsidRPr="008F7B7C">
        <w:rPr>
          <w:rFonts w:ascii="Times New Roman" w:eastAsia="Calibri" w:hAnsi="Times New Roman" w:cs="Times New Roman"/>
          <w:b/>
          <w:bCs/>
          <w:color w:val="000000" w:themeColor="text1"/>
          <w:sz w:val="20"/>
          <w:szCs w:val="20"/>
          <w:lang w:eastAsia="en-US"/>
        </w:rPr>
        <w:t>5</w:t>
      </w:r>
    </w:p>
    <w:p w14:paraId="5563A346" w14:textId="51C5AC43" w:rsidR="00595AE2" w:rsidRPr="008F7B7C" w:rsidRDefault="00595AE2" w:rsidP="00595AE2">
      <w:pPr>
        <w:suppressAutoHyphens w:val="0"/>
        <w:spacing w:line="276" w:lineRule="auto"/>
        <w:rPr>
          <w:rFonts w:ascii="Times New Roman" w:eastAsia="Calibri" w:hAnsi="Times New Roman" w:cs="Times New Roman"/>
          <w:i/>
          <w:iCs/>
          <w:color w:val="000000" w:themeColor="text1"/>
          <w:sz w:val="20"/>
          <w:szCs w:val="20"/>
          <w:lang w:eastAsia="en-US"/>
        </w:rPr>
      </w:pPr>
      <w:r w:rsidRPr="008F7B7C">
        <w:rPr>
          <w:rFonts w:ascii="Times New Roman" w:eastAsia="Calibri" w:hAnsi="Times New Roman" w:cs="Times New Roman"/>
          <w:i/>
          <w:iCs/>
          <w:color w:val="000000" w:themeColor="text1"/>
          <w:sz w:val="20"/>
          <w:szCs w:val="20"/>
          <w:lang w:eastAsia="en-US"/>
        </w:rPr>
        <w:t xml:space="preserve">Gefördert von der GENO BANK </w:t>
      </w:r>
      <w:r w:rsidR="00C933FE">
        <w:rPr>
          <w:rFonts w:ascii="Times New Roman" w:eastAsia="Calibri" w:hAnsi="Times New Roman" w:cs="Times New Roman"/>
          <w:i/>
          <w:iCs/>
          <w:color w:val="000000" w:themeColor="text1"/>
          <w:sz w:val="20"/>
          <w:szCs w:val="20"/>
          <w:lang w:eastAsia="en-US"/>
        </w:rPr>
        <w:t xml:space="preserve">ESSEN eG </w:t>
      </w:r>
    </w:p>
    <w:p w14:paraId="7C73E49B" w14:textId="5ACC3E3C" w:rsidR="00595AE2" w:rsidRDefault="00595AE2" w:rsidP="00EA2738">
      <w:pPr>
        <w:suppressAutoHyphens w:val="0"/>
        <w:spacing w:line="276" w:lineRule="auto"/>
        <w:rPr>
          <w:rFonts w:ascii="Times New Roman" w:eastAsia="Calibri" w:hAnsi="Times New Roman" w:cs="Times New Roman"/>
          <w:b/>
          <w:bCs/>
          <w:color w:val="FF0000"/>
          <w:lang w:eastAsia="en-US"/>
        </w:rPr>
      </w:pPr>
    </w:p>
    <w:p w14:paraId="093A6432" w14:textId="77777777" w:rsidR="006D5128" w:rsidRPr="00EA2738" w:rsidRDefault="006D5128" w:rsidP="006D5128">
      <w:pPr>
        <w:suppressAutoHyphens w:val="0"/>
        <w:spacing w:line="276" w:lineRule="auto"/>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Cinderella</w:t>
      </w:r>
    </w:p>
    <w:p w14:paraId="202292AE" w14:textId="77777777" w:rsidR="006D5128" w:rsidRPr="00EA2738" w:rsidRDefault="006D5128" w:rsidP="006D512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Ballett in drei Akten von Jean-Christophe Maillot</w:t>
      </w:r>
    </w:p>
    <w:p w14:paraId="6961DFBF" w14:textId="77777777" w:rsidR="006D5128" w:rsidRPr="0052295F" w:rsidRDefault="006D5128" w:rsidP="006D5128">
      <w:pPr>
        <w:suppressAutoHyphens w:val="0"/>
        <w:spacing w:line="276" w:lineRule="auto"/>
        <w:rPr>
          <w:rFonts w:ascii="Times New Roman" w:eastAsia="Calibri" w:hAnsi="Times New Roman" w:cs="Times New Roman"/>
          <w:b/>
          <w:bCs/>
          <w:color w:val="000000" w:themeColor="text1"/>
          <w:sz w:val="20"/>
          <w:szCs w:val="20"/>
          <w:lang w:val="en-US" w:eastAsia="en-US"/>
        </w:rPr>
      </w:pPr>
      <w:proofErr w:type="spellStart"/>
      <w:r w:rsidRPr="0052295F">
        <w:rPr>
          <w:rFonts w:ascii="Times New Roman" w:eastAsia="Calibri" w:hAnsi="Times New Roman" w:cs="Times New Roman"/>
          <w:b/>
          <w:bCs/>
          <w:color w:val="000000" w:themeColor="text1"/>
          <w:sz w:val="20"/>
          <w:szCs w:val="20"/>
          <w:lang w:val="en-US" w:eastAsia="en-US"/>
        </w:rPr>
        <w:t>Musik</w:t>
      </w:r>
      <w:proofErr w:type="spellEnd"/>
      <w:r w:rsidRPr="0052295F">
        <w:rPr>
          <w:rFonts w:ascii="Times New Roman" w:eastAsia="Calibri" w:hAnsi="Times New Roman" w:cs="Times New Roman"/>
          <w:b/>
          <w:bCs/>
          <w:color w:val="000000" w:themeColor="text1"/>
          <w:sz w:val="20"/>
          <w:szCs w:val="20"/>
          <w:lang w:val="en-US" w:eastAsia="en-US"/>
        </w:rPr>
        <w:t xml:space="preserve"> von </w:t>
      </w:r>
      <w:proofErr w:type="spellStart"/>
      <w:r w:rsidRPr="0052295F">
        <w:rPr>
          <w:rFonts w:ascii="Times New Roman" w:eastAsia="Calibri" w:hAnsi="Times New Roman" w:cs="Times New Roman"/>
          <w:b/>
          <w:bCs/>
          <w:color w:val="000000" w:themeColor="text1"/>
          <w:sz w:val="20"/>
          <w:szCs w:val="20"/>
          <w:lang w:val="en-US" w:eastAsia="en-US"/>
        </w:rPr>
        <w:t>Sergej</w:t>
      </w:r>
      <w:proofErr w:type="spellEnd"/>
      <w:r w:rsidRPr="0052295F">
        <w:rPr>
          <w:rFonts w:ascii="Times New Roman" w:eastAsia="Calibri" w:hAnsi="Times New Roman" w:cs="Times New Roman"/>
          <w:b/>
          <w:bCs/>
          <w:color w:val="000000" w:themeColor="text1"/>
          <w:sz w:val="20"/>
          <w:szCs w:val="20"/>
          <w:lang w:val="en-US" w:eastAsia="en-US"/>
        </w:rPr>
        <w:t xml:space="preserve"> </w:t>
      </w:r>
      <w:proofErr w:type="spellStart"/>
      <w:r w:rsidRPr="0052295F">
        <w:rPr>
          <w:rFonts w:ascii="Times New Roman" w:eastAsia="Calibri" w:hAnsi="Times New Roman" w:cs="Times New Roman"/>
          <w:b/>
          <w:bCs/>
          <w:color w:val="000000" w:themeColor="text1"/>
          <w:sz w:val="20"/>
          <w:szCs w:val="20"/>
          <w:lang w:val="en-US" w:eastAsia="en-US"/>
        </w:rPr>
        <w:t>Prokofiew</w:t>
      </w:r>
      <w:proofErr w:type="spellEnd"/>
    </w:p>
    <w:p w14:paraId="2675574D" w14:textId="2A7CD6EF" w:rsidR="006D5128" w:rsidRPr="0052295F" w:rsidRDefault="006D5128" w:rsidP="006D5128">
      <w:pPr>
        <w:suppressAutoHyphens w:val="0"/>
        <w:spacing w:line="276" w:lineRule="auto"/>
        <w:rPr>
          <w:rFonts w:ascii="Times New Roman" w:eastAsia="Calibri" w:hAnsi="Times New Roman" w:cs="Times New Roman"/>
          <w:color w:val="000000" w:themeColor="text1"/>
          <w:sz w:val="20"/>
          <w:szCs w:val="20"/>
          <w:lang w:eastAsia="en-US"/>
        </w:rPr>
      </w:pPr>
      <w:r w:rsidRPr="0052295F">
        <w:rPr>
          <w:rFonts w:ascii="Times New Roman" w:eastAsia="Calibri" w:hAnsi="Times New Roman" w:cs="Times New Roman"/>
          <w:color w:val="000000" w:themeColor="text1"/>
          <w:sz w:val="20"/>
          <w:szCs w:val="20"/>
          <w:lang w:eastAsia="en-US"/>
        </w:rPr>
        <w:t>Mit: Compagnie des Aalto Ballett Essen</w:t>
      </w:r>
      <w:r w:rsidR="0052295F" w:rsidRPr="0052295F">
        <w:rPr>
          <w:rFonts w:ascii="Times New Roman" w:eastAsia="Calibri" w:hAnsi="Times New Roman" w:cs="Times New Roman"/>
          <w:color w:val="000000" w:themeColor="text1"/>
          <w:sz w:val="20"/>
          <w:szCs w:val="20"/>
          <w:lang w:eastAsia="en-US"/>
        </w:rPr>
        <w:t>, Essener Philharmoniker</w:t>
      </w:r>
    </w:p>
    <w:p w14:paraId="7EA2DAEB" w14:textId="5CAC5237" w:rsidR="006D5128" w:rsidRPr="0052295F" w:rsidRDefault="0052295F" w:rsidP="006D5128">
      <w:pPr>
        <w:suppressAutoHyphens w:val="0"/>
        <w:spacing w:line="276" w:lineRule="auto"/>
        <w:rPr>
          <w:rFonts w:ascii="Times New Roman" w:eastAsia="Calibri" w:hAnsi="Times New Roman" w:cs="Times New Roman"/>
          <w:b/>
          <w:color w:val="000000" w:themeColor="text1"/>
          <w:sz w:val="20"/>
          <w:szCs w:val="20"/>
          <w:lang w:eastAsia="en-US"/>
        </w:rPr>
      </w:pPr>
      <w:r w:rsidRPr="0052295F">
        <w:rPr>
          <w:rFonts w:ascii="Times New Roman" w:eastAsia="Calibri" w:hAnsi="Times New Roman" w:cs="Times New Roman"/>
          <w:b/>
          <w:color w:val="000000" w:themeColor="text1"/>
          <w:sz w:val="20"/>
          <w:szCs w:val="20"/>
          <w:lang w:eastAsia="en-US"/>
        </w:rPr>
        <w:t>Wiederaufnahme</w:t>
      </w:r>
      <w:r w:rsidR="006D5128" w:rsidRPr="0052295F">
        <w:rPr>
          <w:rFonts w:ascii="Times New Roman" w:eastAsia="Calibri" w:hAnsi="Times New Roman" w:cs="Times New Roman"/>
          <w:b/>
          <w:color w:val="000000" w:themeColor="text1"/>
          <w:sz w:val="20"/>
          <w:szCs w:val="20"/>
          <w:lang w:eastAsia="en-US"/>
        </w:rPr>
        <w:t xml:space="preserve"> am 1</w:t>
      </w:r>
      <w:r w:rsidRPr="0052295F">
        <w:rPr>
          <w:rFonts w:ascii="Times New Roman" w:eastAsia="Calibri" w:hAnsi="Times New Roman" w:cs="Times New Roman"/>
          <w:b/>
          <w:color w:val="000000" w:themeColor="text1"/>
          <w:sz w:val="20"/>
          <w:szCs w:val="20"/>
          <w:lang w:eastAsia="en-US"/>
        </w:rPr>
        <w:t>8</w:t>
      </w:r>
      <w:r w:rsidR="006D5128" w:rsidRPr="0052295F">
        <w:rPr>
          <w:rFonts w:ascii="Times New Roman" w:eastAsia="Calibri" w:hAnsi="Times New Roman" w:cs="Times New Roman"/>
          <w:b/>
          <w:color w:val="000000" w:themeColor="text1"/>
          <w:sz w:val="20"/>
          <w:szCs w:val="20"/>
          <w:lang w:eastAsia="en-US"/>
        </w:rPr>
        <w:t xml:space="preserve">. </w:t>
      </w:r>
      <w:r w:rsidRPr="0052295F">
        <w:rPr>
          <w:rFonts w:ascii="Times New Roman" w:eastAsia="Calibri" w:hAnsi="Times New Roman" w:cs="Times New Roman"/>
          <w:b/>
          <w:color w:val="000000" w:themeColor="text1"/>
          <w:sz w:val="20"/>
          <w:szCs w:val="20"/>
          <w:lang w:eastAsia="en-US"/>
        </w:rPr>
        <w:t>Dezember</w:t>
      </w:r>
      <w:r w:rsidR="006D5128" w:rsidRPr="0052295F">
        <w:rPr>
          <w:rFonts w:ascii="Times New Roman" w:eastAsia="Calibri" w:hAnsi="Times New Roman" w:cs="Times New Roman"/>
          <w:b/>
          <w:color w:val="000000" w:themeColor="text1"/>
          <w:sz w:val="20"/>
          <w:szCs w:val="20"/>
          <w:lang w:eastAsia="en-US"/>
        </w:rPr>
        <w:t xml:space="preserve"> 2025</w:t>
      </w:r>
    </w:p>
    <w:p w14:paraId="687C7250" w14:textId="60D9AF64" w:rsidR="006D5128" w:rsidRPr="0052295F" w:rsidRDefault="0052295F" w:rsidP="00EA2738">
      <w:pPr>
        <w:suppressAutoHyphens w:val="0"/>
        <w:spacing w:line="276" w:lineRule="auto"/>
        <w:rPr>
          <w:rFonts w:ascii="Times New Roman" w:eastAsia="Calibri" w:hAnsi="Times New Roman" w:cs="Times New Roman"/>
          <w:i/>
          <w:iCs/>
          <w:color w:val="000000" w:themeColor="text1"/>
          <w:sz w:val="20"/>
          <w:szCs w:val="20"/>
          <w:lang w:eastAsia="en-US"/>
        </w:rPr>
      </w:pPr>
      <w:r w:rsidRPr="0052295F">
        <w:rPr>
          <w:rFonts w:ascii="Times New Roman" w:eastAsia="Calibri" w:hAnsi="Times New Roman" w:cs="Times New Roman"/>
          <w:i/>
          <w:iCs/>
          <w:color w:val="000000" w:themeColor="text1"/>
          <w:sz w:val="20"/>
          <w:szCs w:val="20"/>
          <w:lang w:eastAsia="en-US"/>
        </w:rPr>
        <w:t>Gefördert mit Mitteln aus der Lotterie „PS-Sparen und Gewinnen“ der Sparkasse Essen und dem Freundeskreis Theater und Philharmonie Essen e.V.</w:t>
      </w:r>
    </w:p>
    <w:p w14:paraId="1A2A7469" w14:textId="77777777" w:rsidR="0052295F" w:rsidRDefault="0052295F" w:rsidP="00EA2738">
      <w:pPr>
        <w:suppressAutoHyphens w:val="0"/>
        <w:spacing w:line="276" w:lineRule="auto"/>
        <w:rPr>
          <w:rFonts w:ascii="Times New Roman" w:eastAsia="Calibri" w:hAnsi="Times New Roman" w:cs="Times New Roman"/>
          <w:b/>
          <w:bCs/>
          <w:color w:val="FF0000"/>
          <w:lang w:eastAsia="en-US"/>
        </w:rPr>
      </w:pPr>
    </w:p>
    <w:p w14:paraId="6F3555EA" w14:textId="77777777" w:rsidR="006D5128" w:rsidRPr="00EA2738" w:rsidRDefault="006D5128" w:rsidP="006D5128">
      <w:pPr>
        <w:spacing w:line="100" w:lineRule="atLeast"/>
        <w:rPr>
          <w:rFonts w:ascii="Times New Roman" w:eastAsia="Calibri" w:hAnsi="Times New Roman" w:cs="Times New Roman"/>
          <w:b/>
          <w:bCs/>
          <w:lang w:eastAsia="en-US"/>
        </w:rPr>
      </w:pPr>
      <w:r w:rsidRPr="00EA2738">
        <w:rPr>
          <w:rFonts w:ascii="Times New Roman" w:eastAsia="Calibri" w:hAnsi="Times New Roman" w:cs="Times New Roman"/>
          <w:b/>
          <w:bCs/>
          <w:lang w:eastAsia="en-US"/>
        </w:rPr>
        <w:t>Carmen</w:t>
      </w:r>
    </w:p>
    <w:p w14:paraId="6C2DD7C2" w14:textId="77777777" w:rsidR="006D5128" w:rsidRPr="00EA2738" w:rsidRDefault="006D5128" w:rsidP="006D5128">
      <w:pPr>
        <w:suppressAutoHyphens w:val="0"/>
        <w:spacing w:line="276" w:lineRule="auto"/>
        <w:rPr>
          <w:rFonts w:ascii="Times New Roman" w:eastAsia="Calibri" w:hAnsi="Times New Roman" w:cs="Times New Roman"/>
          <w:b/>
          <w:bCs/>
          <w:sz w:val="20"/>
          <w:szCs w:val="20"/>
          <w:lang w:eastAsia="en-US"/>
        </w:rPr>
      </w:pPr>
      <w:r w:rsidRPr="00EA2738">
        <w:rPr>
          <w:rFonts w:ascii="Times New Roman" w:eastAsia="Calibri" w:hAnsi="Times New Roman" w:cs="Times New Roman"/>
          <w:b/>
          <w:bCs/>
          <w:sz w:val="20"/>
          <w:szCs w:val="20"/>
          <w:lang w:eastAsia="en-US"/>
        </w:rPr>
        <w:t xml:space="preserve">Ballett in zwei Akten von Johan Inger </w:t>
      </w:r>
    </w:p>
    <w:p w14:paraId="35BB2118" w14:textId="77777777" w:rsidR="006D5128" w:rsidRPr="0027007A" w:rsidRDefault="006D5128" w:rsidP="006D5128">
      <w:pPr>
        <w:suppressAutoHyphens w:val="0"/>
        <w:spacing w:line="276" w:lineRule="auto"/>
        <w:rPr>
          <w:rFonts w:ascii="Times New Roman" w:eastAsia="Calibri" w:hAnsi="Times New Roman" w:cs="Times New Roman"/>
          <w:b/>
          <w:bCs/>
          <w:color w:val="000000" w:themeColor="text1"/>
          <w:sz w:val="20"/>
          <w:szCs w:val="20"/>
          <w:lang w:eastAsia="en-US"/>
        </w:rPr>
      </w:pPr>
      <w:r w:rsidRPr="0027007A">
        <w:rPr>
          <w:rFonts w:ascii="Times New Roman" w:eastAsia="Calibri" w:hAnsi="Times New Roman" w:cs="Times New Roman"/>
          <w:b/>
          <w:bCs/>
          <w:color w:val="000000" w:themeColor="text1"/>
          <w:sz w:val="20"/>
          <w:szCs w:val="20"/>
          <w:lang w:eastAsia="en-US"/>
        </w:rPr>
        <w:t xml:space="preserve">Musik von Georges Bizet, Rodion </w:t>
      </w:r>
      <w:proofErr w:type="spellStart"/>
      <w:r w:rsidRPr="0027007A">
        <w:rPr>
          <w:rFonts w:ascii="Times New Roman" w:eastAsia="Calibri" w:hAnsi="Times New Roman" w:cs="Times New Roman"/>
          <w:b/>
          <w:bCs/>
          <w:color w:val="000000" w:themeColor="text1"/>
          <w:sz w:val="20"/>
          <w:szCs w:val="20"/>
          <w:lang w:eastAsia="en-US"/>
        </w:rPr>
        <w:t>Schtschedrin</w:t>
      </w:r>
      <w:proofErr w:type="spellEnd"/>
      <w:r w:rsidRPr="0027007A">
        <w:rPr>
          <w:rFonts w:ascii="Times New Roman" w:eastAsia="Calibri" w:hAnsi="Times New Roman" w:cs="Times New Roman"/>
          <w:b/>
          <w:bCs/>
          <w:color w:val="000000" w:themeColor="text1"/>
          <w:sz w:val="20"/>
          <w:szCs w:val="20"/>
          <w:lang w:eastAsia="en-US"/>
        </w:rPr>
        <w:t>, Marc Álvarez</w:t>
      </w:r>
    </w:p>
    <w:p w14:paraId="540495F7" w14:textId="77777777" w:rsidR="006D5128" w:rsidRPr="0027007A" w:rsidRDefault="006D5128" w:rsidP="006D5128">
      <w:pPr>
        <w:suppressAutoHyphens w:val="0"/>
        <w:spacing w:line="276" w:lineRule="auto"/>
        <w:rPr>
          <w:rFonts w:ascii="Times New Roman" w:eastAsia="Calibri" w:hAnsi="Times New Roman" w:cs="Times New Roman"/>
          <w:color w:val="000000" w:themeColor="text1"/>
          <w:sz w:val="20"/>
          <w:szCs w:val="20"/>
          <w:lang w:val="en-US" w:eastAsia="en-US"/>
        </w:rPr>
      </w:pPr>
      <w:proofErr w:type="spellStart"/>
      <w:r w:rsidRPr="0027007A">
        <w:rPr>
          <w:rFonts w:ascii="Times New Roman" w:eastAsia="Calibri" w:hAnsi="Times New Roman" w:cs="Times New Roman"/>
          <w:color w:val="000000" w:themeColor="text1"/>
          <w:sz w:val="20"/>
          <w:szCs w:val="20"/>
          <w:lang w:val="en-US" w:eastAsia="en-US"/>
        </w:rPr>
        <w:t>Mit</w:t>
      </w:r>
      <w:proofErr w:type="spellEnd"/>
      <w:r w:rsidRPr="0027007A">
        <w:rPr>
          <w:rFonts w:ascii="Times New Roman" w:eastAsia="Calibri" w:hAnsi="Times New Roman" w:cs="Times New Roman"/>
          <w:color w:val="000000" w:themeColor="text1"/>
          <w:sz w:val="20"/>
          <w:szCs w:val="20"/>
          <w:lang w:val="en-US" w:eastAsia="en-US"/>
        </w:rPr>
        <w:t xml:space="preserve">: Compagnie des Aalto </w:t>
      </w:r>
      <w:proofErr w:type="spellStart"/>
      <w:r w:rsidRPr="0027007A">
        <w:rPr>
          <w:rFonts w:ascii="Times New Roman" w:eastAsia="Calibri" w:hAnsi="Times New Roman" w:cs="Times New Roman"/>
          <w:color w:val="000000" w:themeColor="text1"/>
          <w:sz w:val="20"/>
          <w:szCs w:val="20"/>
          <w:lang w:val="en-US" w:eastAsia="en-US"/>
        </w:rPr>
        <w:t>Ballett</w:t>
      </w:r>
      <w:proofErr w:type="spellEnd"/>
      <w:r w:rsidRPr="0027007A">
        <w:rPr>
          <w:rFonts w:ascii="Times New Roman" w:eastAsia="Calibri" w:hAnsi="Times New Roman" w:cs="Times New Roman"/>
          <w:color w:val="000000" w:themeColor="text1"/>
          <w:sz w:val="20"/>
          <w:szCs w:val="20"/>
          <w:lang w:val="en-US" w:eastAsia="en-US"/>
        </w:rPr>
        <w:t xml:space="preserve"> Essen, </w:t>
      </w:r>
      <w:proofErr w:type="spellStart"/>
      <w:r w:rsidRPr="0027007A">
        <w:rPr>
          <w:rFonts w:ascii="Times New Roman" w:eastAsia="Calibri" w:hAnsi="Times New Roman" w:cs="Times New Roman"/>
          <w:color w:val="000000" w:themeColor="text1"/>
          <w:sz w:val="20"/>
          <w:szCs w:val="20"/>
          <w:lang w:val="en-US" w:eastAsia="en-US"/>
        </w:rPr>
        <w:t>Essener</w:t>
      </w:r>
      <w:proofErr w:type="spellEnd"/>
      <w:r w:rsidRPr="0027007A">
        <w:rPr>
          <w:rFonts w:ascii="Times New Roman" w:eastAsia="Calibri" w:hAnsi="Times New Roman" w:cs="Times New Roman"/>
          <w:color w:val="000000" w:themeColor="text1"/>
          <w:sz w:val="20"/>
          <w:szCs w:val="20"/>
          <w:lang w:val="en-US" w:eastAsia="en-US"/>
        </w:rPr>
        <w:t xml:space="preserve"> </w:t>
      </w:r>
      <w:proofErr w:type="spellStart"/>
      <w:r w:rsidRPr="0027007A">
        <w:rPr>
          <w:rFonts w:ascii="Times New Roman" w:eastAsia="Calibri" w:hAnsi="Times New Roman" w:cs="Times New Roman"/>
          <w:color w:val="000000" w:themeColor="text1"/>
          <w:sz w:val="20"/>
          <w:szCs w:val="20"/>
          <w:lang w:val="en-US" w:eastAsia="en-US"/>
        </w:rPr>
        <w:t>Philharmoniker</w:t>
      </w:r>
      <w:proofErr w:type="spellEnd"/>
    </w:p>
    <w:p w14:paraId="4EF9F62D" w14:textId="6736069D" w:rsidR="006D5128" w:rsidRDefault="0027007A" w:rsidP="006D5128">
      <w:pPr>
        <w:suppressAutoHyphens w:val="0"/>
        <w:spacing w:line="276" w:lineRule="auto"/>
        <w:rPr>
          <w:rFonts w:ascii="Times New Roman" w:eastAsia="Calibri" w:hAnsi="Times New Roman" w:cs="Times New Roman"/>
          <w:b/>
          <w:color w:val="000000" w:themeColor="text1"/>
          <w:sz w:val="20"/>
          <w:szCs w:val="20"/>
          <w:lang w:eastAsia="en-US"/>
        </w:rPr>
      </w:pPr>
      <w:r w:rsidRPr="0027007A">
        <w:rPr>
          <w:rFonts w:ascii="Times New Roman" w:eastAsia="Calibri" w:hAnsi="Times New Roman" w:cs="Times New Roman"/>
          <w:b/>
          <w:color w:val="000000" w:themeColor="text1"/>
          <w:sz w:val="20"/>
          <w:szCs w:val="20"/>
          <w:lang w:eastAsia="en-US"/>
        </w:rPr>
        <w:t>Wiederaufnahme</w:t>
      </w:r>
      <w:r w:rsidR="006D5128" w:rsidRPr="0027007A">
        <w:rPr>
          <w:rFonts w:ascii="Times New Roman" w:eastAsia="Calibri" w:hAnsi="Times New Roman" w:cs="Times New Roman"/>
          <w:b/>
          <w:color w:val="000000" w:themeColor="text1"/>
          <w:sz w:val="20"/>
          <w:szCs w:val="20"/>
          <w:lang w:eastAsia="en-US"/>
        </w:rPr>
        <w:t xml:space="preserve"> am </w:t>
      </w:r>
      <w:r w:rsidRPr="0027007A">
        <w:rPr>
          <w:rFonts w:ascii="Times New Roman" w:eastAsia="Calibri" w:hAnsi="Times New Roman" w:cs="Times New Roman"/>
          <w:b/>
          <w:color w:val="000000" w:themeColor="text1"/>
          <w:sz w:val="20"/>
          <w:szCs w:val="20"/>
          <w:lang w:eastAsia="en-US"/>
        </w:rPr>
        <w:t>26</w:t>
      </w:r>
      <w:r w:rsidR="006D5128" w:rsidRPr="0027007A">
        <w:rPr>
          <w:rFonts w:ascii="Times New Roman" w:eastAsia="Calibri" w:hAnsi="Times New Roman" w:cs="Times New Roman"/>
          <w:b/>
          <w:color w:val="000000" w:themeColor="text1"/>
          <w:sz w:val="20"/>
          <w:szCs w:val="20"/>
          <w:lang w:eastAsia="en-US"/>
        </w:rPr>
        <w:t xml:space="preserve">. </w:t>
      </w:r>
      <w:r w:rsidRPr="0027007A">
        <w:rPr>
          <w:rFonts w:ascii="Times New Roman" w:eastAsia="Calibri" w:hAnsi="Times New Roman" w:cs="Times New Roman"/>
          <w:b/>
          <w:color w:val="000000" w:themeColor="text1"/>
          <w:sz w:val="20"/>
          <w:szCs w:val="20"/>
          <w:lang w:eastAsia="en-US"/>
        </w:rPr>
        <w:t>Februar</w:t>
      </w:r>
      <w:r w:rsidR="006D5128" w:rsidRPr="0027007A">
        <w:rPr>
          <w:rFonts w:ascii="Times New Roman" w:eastAsia="Calibri" w:hAnsi="Times New Roman" w:cs="Times New Roman"/>
          <w:b/>
          <w:color w:val="000000" w:themeColor="text1"/>
          <w:sz w:val="20"/>
          <w:szCs w:val="20"/>
          <w:lang w:eastAsia="en-US"/>
        </w:rPr>
        <w:t xml:space="preserve"> 202</w:t>
      </w:r>
      <w:r w:rsidRPr="0027007A">
        <w:rPr>
          <w:rFonts w:ascii="Times New Roman" w:eastAsia="Calibri" w:hAnsi="Times New Roman" w:cs="Times New Roman"/>
          <w:b/>
          <w:color w:val="000000" w:themeColor="text1"/>
          <w:sz w:val="20"/>
          <w:szCs w:val="20"/>
          <w:lang w:eastAsia="en-US"/>
        </w:rPr>
        <w:t>6</w:t>
      </w:r>
    </w:p>
    <w:p w14:paraId="1EA8A9B3" w14:textId="7F6D434A" w:rsidR="00CA5B35" w:rsidRPr="00CA5B35" w:rsidRDefault="00CA5B35" w:rsidP="006D5128">
      <w:pPr>
        <w:suppressAutoHyphens w:val="0"/>
        <w:spacing w:line="276" w:lineRule="auto"/>
        <w:rPr>
          <w:rFonts w:ascii="Times New Roman" w:eastAsia="Calibri" w:hAnsi="Times New Roman" w:cs="Times New Roman"/>
          <w:bCs/>
          <w:color w:val="000000" w:themeColor="text1"/>
          <w:sz w:val="20"/>
          <w:szCs w:val="20"/>
          <w:lang w:eastAsia="en-US"/>
        </w:rPr>
      </w:pPr>
      <w:r w:rsidRPr="00CA5B35">
        <w:rPr>
          <w:rFonts w:ascii="Times New Roman" w:eastAsia="Calibri" w:hAnsi="Times New Roman" w:cs="Times New Roman"/>
          <w:bCs/>
          <w:color w:val="000000" w:themeColor="text1"/>
          <w:sz w:val="20"/>
          <w:szCs w:val="20"/>
          <w:lang w:eastAsia="en-US"/>
        </w:rPr>
        <w:t>Mit Audiodeskription an ausgewählten Terminen.</w:t>
      </w:r>
    </w:p>
    <w:p w14:paraId="732EE3C0" w14:textId="7C4F743F" w:rsidR="006D5128" w:rsidRPr="0027007A" w:rsidRDefault="0027007A" w:rsidP="006D5128">
      <w:pPr>
        <w:spacing w:line="100" w:lineRule="atLeast"/>
        <w:rPr>
          <w:rFonts w:ascii="Times New Roman" w:eastAsia="Calibri" w:hAnsi="Times New Roman" w:cs="Times New Roman"/>
          <w:i/>
          <w:iCs/>
          <w:color w:val="000000" w:themeColor="text1"/>
          <w:sz w:val="20"/>
          <w:szCs w:val="20"/>
          <w:lang w:eastAsia="en-US"/>
        </w:rPr>
      </w:pPr>
      <w:r w:rsidRPr="0027007A">
        <w:rPr>
          <w:rFonts w:ascii="Times New Roman" w:eastAsia="Calibri" w:hAnsi="Times New Roman" w:cs="Times New Roman"/>
          <w:i/>
          <w:iCs/>
          <w:color w:val="000000" w:themeColor="text1"/>
          <w:sz w:val="20"/>
          <w:szCs w:val="20"/>
          <w:lang w:eastAsia="en-US"/>
        </w:rPr>
        <w:t xml:space="preserve">Gefördert mit Mitteln aus der Lotterie „PS-Sparen und Gewinnen“ der Sparkasse Essen und </w:t>
      </w:r>
      <w:r w:rsidR="006D5128" w:rsidRPr="0027007A">
        <w:rPr>
          <w:rFonts w:ascii="Times New Roman" w:eastAsia="Calibri" w:hAnsi="Times New Roman" w:cs="Times New Roman"/>
          <w:i/>
          <w:iCs/>
          <w:color w:val="000000" w:themeColor="text1"/>
          <w:sz w:val="20"/>
          <w:szCs w:val="20"/>
          <w:lang w:eastAsia="en-US"/>
        </w:rPr>
        <w:t>dem Freundeskreis Theater und Philharmonie Essen e. V.</w:t>
      </w:r>
    </w:p>
    <w:p w14:paraId="03765F5E" w14:textId="77777777" w:rsidR="006D5128" w:rsidRDefault="006D5128" w:rsidP="00EA2738">
      <w:pPr>
        <w:suppressAutoHyphens w:val="0"/>
        <w:spacing w:line="276" w:lineRule="auto"/>
        <w:rPr>
          <w:rFonts w:ascii="Times New Roman" w:eastAsia="Calibri" w:hAnsi="Times New Roman" w:cs="Times New Roman"/>
          <w:b/>
          <w:bCs/>
          <w:color w:val="FF0000"/>
          <w:lang w:eastAsia="en-US"/>
        </w:rPr>
      </w:pPr>
    </w:p>
    <w:p w14:paraId="23436D6F" w14:textId="1BAE6B98" w:rsidR="00B60E11" w:rsidRDefault="00B60E11" w:rsidP="00EA2738">
      <w:pPr>
        <w:suppressAutoHyphens w:val="0"/>
        <w:spacing w:line="276" w:lineRule="auto"/>
        <w:rPr>
          <w:rFonts w:ascii="Times New Roman" w:eastAsia="Calibri" w:hAnsi="Times New Roman" w:cs="Times New Roman"/>
          <w:i/>
          <w:iCs/>
          <w:color w:val="FF0000"/>
          <w:sz w:val="20"/>
          <w:szCs w:val="20"/>
          <w:lang w:eastAsia="en-US"/>
        </w:rPr>
      </w:pPr>
    </w:p>
    <w:p w14:paraId="0D6264F1" w14:textId="12C716F1" w:rsidR="00D44B7B" w:rsidRDefault="00D44B7B">
      <w:pPr>
        <w:rPr>
          <w:rFonts w:ascii="Times New Roman" w:eastAsia="Calibri" w:hAnsi="Times New Roman" w:cs="Times New Roman"/>
          <w:i/>
          <w:iCs/>
          <w:color w:val="FF0000"/>
          <w:sz w:val="20"/>
          <w:szCs w:val="20"/>
          <w:lang w:eastAsia="en-US"/>
        </w:rPr>
      </w:pPr>
      <w:r>
        <w:rPr>
          <w:rFonts w:ascii="Times New Roman" w:eastAsia="Calibri" w:hAnsi="Times New Roman" w:cs="Times New Roman"/>
          <w:i/>
          <w:iCs/>
          <w:color w:val="FF0000"/>
          <w:sz w:val="20"/>
          <w:szCs w:val="20"/>
          <w:lang w:eastAsia="en-US"/>
        </w:rPr>
        <w:br w:type="page"/>
      </w:r>
    </w:p>
    <w:p w14:paraId="7AC7E786" w14:textId="77777777" w:rsidR="00D44B7B" w:rsidRPr="00595AE2" w:rsidRDefault="00D44B7B" w:rsidP="00EA2738">
      <w:pPr>
        <w:suppressAutoHyphens w:val="0"/>
        <w:spacing w:line="276" w:lineRule="auto"/>
        <w:rPr>
          <w:rFonts w:ascii="Times New Roman" w:eastAsia="Calibri" w:hAnsi="Times New Roman" w:cs="Times New Roman"/>
          <w:i/>
          <w:iCs/>
          <w:color w:val="FF0000"/>
          <w:sz w:val="20"/>
          <w:szCs w:val="20"/>
          <w:lang w:eastAsia="en-US"/>
        </w:rPr>
      </w:pPr>
    </w:p>
    <w:p w14:paraId="28900C18" w14:textId="0118D255" w:rsidR="00B60E11" w:rsidRPr="00CF47B5" w:rsidRDefault="00093E95" w:rsidP="00406AF6">
      <w:pPr>
        <w:suppressAutoHyphens w:val="0"/>
        <w:spacing w:line="276" w:lineRule="auto"/>
        <w:rPr>
          <w:rFonts w:ascii="Times New Roman" w:eastAsia="Calibri" w:hAnsi="Times New Roman" w:cs="Times New Roman"/>
          <w:b/>
          <w:bCs/>
          <w:u w:val="single"/>
          <w:lang w:eastAsia="en-US"/>
        </w:rPr>
      </w:pPr>
      <w:r>
        <w:rPr>
          <w:rFonts w:ascii="Times New Roman" w:eastAsia="Calibri" w:hAnsi="Times New Roman" w:cs="Times New Roman"/>
          <w:b/>
          <w:bCs/>
          <w:u w:val="single"/>
          <w:lang w:eastAsia="en-US"/>
        </w:rPr>
        <w:t>Blickpunkt</w:t>
      </w:r>
      <w:r w:rsidR="00406AF6" w:rsidRPr="00CF47B5">
        <w:rPr>
          <w:rFonts w:ascii="Times New Roman" w:eastAsia="Calibri" w:hAnsi="Times New Roman" w:cs="Times New Roman"/>
          <w:b/>
          <w:bCs/>
          <w:u w:val="single"/>
          <w:lang w:eastAsia="en-US"/>
        </w:rPr>
        <w:t xml:space="preserve"> Aalto – Aalto Ballett Essen</w:t>
      </w:r>
    </w:p>
    <w:p w14:paraId="281B8A33" w14:textId="650A6B16" w:rsidR="00821783" w:rsidRDefault="00FF4E63" w:rsidP="00EA2738">
      <w:pPr>
        <w:suppressAutoHyphens w:val="0"/>
        <w:spacing w:line="276" w:lineRule="auto"/>
        <w:rPr>
          <w:rFonts w:ascii="Times New Roman" w:eastAsia="Calibri" w:hAnsi="Times New Roman" w:cs="Times New Roman"/>
          <w:sz w:val="20"/>
          <w:szCs w:val="20"/>
          <w:lang w:eastAsia="en-US"/>
        </w:rPr>
      </w:pPr>
      <w:bookmarkStart w:id="8" w:name="_Hlk199177989"/>
      <w:r w:rsidRPr="00FF4E63">
        <w:rPr>
          <w:rFonts w:ascii="Times New Roman" w:eastAsia="Calibri" w:hAnsi="Times New Roman" w:cs="Times New Roman"/>
          <w:sz w:val="20"/>
          <w:szCs w:val="20"/>
          <w:lang w:eastAsia="en-US"/>
        </w:rPr>
        <w:t xml:space="preserve">Unter dem Titel „Blickpunkt Aalto“ bietet das </w:t>
      </w:r>
      <w:r w:rsidR="00FB2531">
        <w:rPr>
          <w:rFonts w:ascii="Times New Roman" w:eastAsia="Calibri" w:hAnsi="Times New Roman" w:cs="Times New Roman"/>
          <w:sz w:val="20"/>
          <w:szCs w:val="20"/>
          <w:lang w:eastAsia="en-US"/>
        </w:rPr>
        <w:t>Aalto Ballett Essen</w:t>
      </w:r>
      <w:r w:rsidRPr="00FF4E63">
        <w:rPr>
          <w:rFonts w:ascii="Times New Roman" w:eastAsia="Calibri" w:hAnsi="Times New Roman" w:cs="Times New Roman"/>
          <w:sz w:val="20"/>
          <w:szCs w:val="20"/>
          <w:lang w:eastAsia="en-US"/>
        </w:rPr>
        <w:t xml:space="preserve"> in der Spielzeit 202</w:t>
      </w:r>
      <w:r w:rsidR="00FB2531">
        <w:rPr>
          <w:rFonts w:ascii="Times New Roman" w:eastAsia="Calibri" w:hAnsi="Times New Roman" w:cs="Times New Roman"/>
          <w:sz w:val="20"/>
          <w:szCs w:val="20"/>
          <w:lang w:eastAsia="en-US"/>
        </w:rPr>
        <w:t>5</w:t>
      </w:r>
      <w:r w:rsidRPr="00FF4E63">
        <w:rPr>
          <w:rFonts w:ascii="Times New Roman" w:eastAsia="Calibri" w:hAnsi="Times New Roman" w:cs="Times New Roman"/>
          <w:sz w:val="20"/>
          <w:szCs w:val="20"/>
          <w:lang w:eastAsia="en-US"/>
        </w:rPr>
        <w:t>/202</w:t>
      </w:r>
      <w:r w:rsidR="00FB2531">
        <w:rPr>
          <w:rFonts w:ascii="Times New Roman" w:eastAsia="Calibri" w:hAnsi="Times New Roman" w:cs="Times New Roman"/>
          <w:sz w:val="20"/>
          <w:szCs w:val="20"/>
          <w:lang w:eastAsia="en-US"/>
        </w:rPr>
        <w:t>6</w:t>
      </w:r>
      <w:r w:rsidRPr="00FF4E63">
        <w:rPr>
          <w:rFonts w:ascii="Times New Roman" w:eastAsia="Calibri" w:hAnsi="Times New Roman" w:cs="Times New Roman"/>
          <w:sz w:val="20"/>
          <w:szCs w:val="20"/>
          <w:lang w:eastAsia="en-US"/>
        </w:rPr>
        <w:t xml:space="preserve"> ein Extra-Angebot an, welches das Programm begleitet und erweitert.</w:t>
      </w:r>
    </w:p>
    <w:bookmarkEnd w:id="8"/>
    <w:p w14:paraId="3BF1371D" w14:textId="77777777" w:rsidR="00FF4E63" w:rsidRPr="00CF47B5" w:rsidRDefault="00FF4E63" w:rsidP="00EA2738">
      <w:pPr>
        <w:suppressAutoHyphens w:val="0"/>
        <w:spacing w:line="276" w:lineRule="auto"/>
        <w:rPr>
          <w:rFonts w:ascii="Times New Roman" w:eastAsia="Calibri" w:hAnsi="Times New Roman" w:cs="Times New Roman"/>
          <w:sz w:val="20"/>
          <w:szCs w:val="20"/>
          <w:lang w:eastAsia="en-US"/>
        </w:rPr>
      </w:pPr>
    </w:p>
    <w:p w14:paraId="1656F40E" w14:textId="075711CF" w:rsidR="00093E95" w:rsidRDefault="00093E95" w:rsidP="00406AF6">
      <w:pPr>
        <w:suppressAutoHyphens w:val="0"/>
        <w:spacing w:line="276"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Neu: Audiodeskription – Mit den Ohren sehen</w:t>
      </w:r>
    </w:p>
    <w:p w14:paraId="0BCDA1F3" w14:textId="35D55E32" w:rsidR="00093E95" w:rsidRPr="00FF4E63" w:rsidRDefault="00093E95" w:rsidP="00FF4E63">
      <w:pPr>
        <w:suppressAutoHyphens w:val="0"/>
        <w:spacing w:line="276" w:lineRule="auto"/>
        <w:rPr>
          <w:rFonts w:ascii="Times New Roman" w:eastAsia="Calibri" w:hAnsi="Times New Roman" w:cs="Times New Roman"/>
          <w:sz w:val="20"/>
          <w:szCs w:val="20"/>
          <w:lang w:eastAsia="en-US"/>
        </w:rPr>
      </w:pPr>
      <w:bookmarkStart w:id="9" w:name="_Hlk199172061"/>
      <w:r w:rsidRPr="00FF4E63">
        <w:rPr>
          <w:rFonts w:ascii="Times New Roman" w:eastAsia="Calibri" w:hAnsi="Times New Roman" w:cs="Times New Roman"/>
          <w:sz w:val="20"/>
          <w:szCs w:val="20"/>
          <w:lang w:eastAsia="en-US"/>
        </w:rPr>
        <w:t xml:space="preserve">Mit Audiodeskription und Tastführungen bietet das Aalto Ballett Essen blinden und seheingeschränkten Tanzbegeisterten ab der Spielzeit 2025/2026 an ausgewählten Terminen die Gelegenheit, das Erfolgsballett „Carmen“ von Johan Inger zu erleben. </w:t>
      </w:r>
      <w:bookmarkEnd w:id="9"/>
      <w:r w:rsidRPr="00FF4E63">
        <w:rPr>
          <w:rFonts w:ascii="Times New Roman" w:eastAsia="Calibri" w:hAnsi="Times New Roman" w:cs="Times New Roman"/>
          <w:sz w:val="20"/>
          <w:szCs w:val="20"/>
          <w:lang w:eastAsia="en-US"/>
        </w:rPr>
        <w:t>Ausgebildete Sprecher*innen beschreiben live während der Aufführung die Vorgänge und Geschehnisse auf der Bühne. Unser Abhol- und Begleitservice holt die Teilnehmenden bei Bedarf an den Bus- oder Straßenbahnhaltestellen des Aalto-Theaters ab. Zwei Stunden</w:t>
      </w:r>
      <w:r w:rsidR="00FF4E63">
        <w:rPr>
          <w:rFonts w:ascii="Times New Roman" w:eastAsia="Calibri" w:hAnsi="Times New Roman" w:cs="Times New Roman"/>
          <w:sz w:val="20"/>
          <w:szCs w:val="20"/>
          <w:lang w:eastAsia="en-US"/>
        </w:rPr>
        <w:t xml:space="preserve"> </w:t>
      </w:r>
      <w:r w:rsidRPr="00FF4E63">
        <w:rPr>
          <w:rFonts w:ascii="Times New Roman" w:eastAsia="Calibri" w:hAnsi="Times New Roman" w:cs="Times New Roman"/>
          <w:sz w:val="20"/>
          <w:szCs w:val="20"/>
          <w:lang w:eastAsia="en-US"/>
        </w:rPr>
        <w:t>vor Vorstellungsbeginn sind alle, die die Audiodeskription wahrnehmen möchten, eingeladen, an einer Tastführung mit Bühnenbegehung teilzunehmen. Kostümteile, Perücken, Requisiten und Teile des Bühnenbildes können ertastet sowie Bewegungen kennengelernt werden und Mitarbeitende sowie Künstler*innen des Aalto-Theaters beschreiben ihre Arbeit an der Produktion. Die Teilnehmenden werden auf die Inszenierung vorbereitet und angeregt, innere Bilder und eine eigene Perspektive auf die Aufführung zu entwickeln.</w:t>
      </w:r>
    </w:p>
    <w:p w14:paraId="34207A58" w14:textId="4F70B648" w:rsidR="0086036F" w:rsidRPr="00FF4E63" w:rsidRDefault="0086036F" w:rsidP="00FF4E63">
      <w:pPr>
        <w:suppressAutoHyphens w:val="0"/>
        <w:spacing w:line="276" w:lineRule="auto"/>
        <w:rPr>
          <w:rFonts w:ascii="Times New Roman" w:eastAsia="Calibri" w:hAnsi="Times New Roman" w:cs="Times New Roman"/>
          <w:sz w:val="20"/>
          <w:szCs w:val="20"/>
          <w:lang w:eastAsia="en-US"/>
        </w:rPr>
      </w:pPr>
      <w:r w:rsidRPr="00FF4E63">
        <w:rPr>
          <w:rFonts w:ascii="Times New Roman" w:eastAsia="Calibri" w:hAnsi="Times New Roman" w:cs="Times New Roman"/>
          <w:b/>
          <w:bCs/>
          <w:sz w:val="20"/>
          <w:szCs w:val="20"/>
          <w:lang w:eastAsia="en-US"/>
        </w:rPr>
        <w:t>Termine</w:t>
      </w:r>
      <w:r w:rsidRPr="00FF4E63">
        <w:rPr>
          <w:rFonts w:ascii="Times New Roman" w:eastAsia="Calibri" w:hAnsi="Times New Roman" w:cs="Times New Roman"/>
          <w:sz w:val="20"/>
          <w:szCs w:val="20"/>
          <w:lang w:eastAsia="en-US"/>
        </w:rPr>
        <w:t xml:space="preserve"> für „Carmen“: </w:t>
      </w:r>
      <w:r w:rsidRPr="0086036F">
        <w:rPr>
          <w:rFonts w:ascii="Times New Roman" w:eastAsia="Calibri" w:hAnsi="Times New Roman" w:cs="Times New Roman"/>
          <w:sz w:val="20"/>
          <w:szCs w:val="20"/>
          <w:lang w:eastAsia="en-US"/>
        </w:rPr>
        <w:t>26.02.</w:t>
      </w:r>
      <w:r w:rsidRPr="00FF4E63">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21.03.</w:t>
      </w:r>
      <w:r w:rsidRPr="00FF4E63">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06.06.2026</w:t>
      </w:r>
      <w:r w:rsidRPr="00FF4E63">
        <w:rPr>
          <w:rFonts w:ascii="Times New Roman" w:eastAsia="Calibri" w:hAnsi="Times New Roman" w:cs="Times New Roman"/>
          <w:sz w:val="20"/>
          <w:szCs w:val="20"/>
          <w:lang w:eastAsia="en-US"/>
        </w:rPr>
        <w:t>, Beginn jeweils zwei Stunden vor Aufführungsbeginn mit einer Tastführung</w:t>
      </w:r>
    </w:p>
    <w:p w14:paraId="32A838FE" w14:textId="6C32C4C0" w:rsidR="00093E95" w:rsidRPr="00FF4E63" w:rsidRDefault="00093E95" w:rsidP="00FF4E63">
      <w:pPr>
        <w:suppressAutoHyphens w:val="0"/>
        <w:spacing w:line="276" w:lineRule="auto"/>
        <w:rPr>
          <w:rFonts w:ascii="Times New Roman" w:eastAsia="Calibri" w:hAnsi="Times New Roman" w:cs="Times New Roman"/>
          <w:i/>
          <w:iCs/>
          <w:sz w:val="20"/>
          <w:szCs w:val="20"/>
          <w:lang w:eastAsia="en-US"/>
        </w:rPr>
      </w:pPr>
      <w:r w:rsidRPr="00FF4E63">
        <w:rPr>
          <w:rFonts w:ascii="Times New Roman" w:eastAsia="Calibri" w:hAnsi="Times New Roman" w:cs="Times New Roman"/>
          <w:i/>
          <w:iCs/>
          <w:sz w:val="20"/>
          <w:szCs w:val="20"/>
          <w:lang w:eastAsia="en-US"/>
        </w:rPr>
        <w:t xml:space="preserve">Für die Audiodeskription, das Audio-Gerät und das Vorprogramm entstehen keine Extrakosten. Die Besucher*innen zahlen den regulären Kartenpreis. </w:t>
      </w:r>
    </w:p>
    <w:p w14:paraId="2DECA35A" w14:textId="77777777" w:rsidR="0086036F" w:rsidRPr="00FF4E63" w:rsidRDefault="00093E95" w:rsidP="00FF4E63">
      <w:pPr>
        <w:suppressAutoHyphens w:val="0"/>
        <w:spacing w:line="276" w:lineRule="auto"/>
        <w:rPr>
          <w:rFonts w:ascii="Times New Roman" w:eastAsia="Calibri" w:hAnsi="Times New Roman" w:cs="Times New Roman"/>
          <w:i/>
          <w:iCs/>
          <w:sz w:val="20"/>
          <w:szCs w:val="20"/>
          <w:lang w:eastAsia="en-US"/>
        </w:rPr>
      </w:pPr>
      <w:r w:rsidRPr="00FF4E63">
        <w:rPr>
          <w:rFonts w:ascii="Times New Roman" w:eastAsia="Calibri" w:hAnsi="Times New Roman" w:cs="Times New Roman"/>
          <w:i/>
          <w:iCs/>
          <w:sz w:val="20"/>
          <w:szCs w:val="20"/>
          <w:lang w:eastAsia="en-US"/>
        </w:rPr>
        <w:t>Informationen zum Programm sowie zum Abhol- und Begleitservice:</w:t>
      </w:r>
    </w:p>
    <w:p w14:paraId="3B898CD4" w14:textId="2011E945" w:rsidR="00093E95" w:rsidRPr="00FF4E63" w:rsidRDefault="00FE38AF" w:rsidP="00FF4E63">
      <w:pPr>
        <w:suppressAutoHyphens w:val="0"/>
        <w:spacing w:line="276" w:lineRule="auto"/>
        <w:rPr>
          <w:rFonts w:ascii="Times New Roman" w:eastAsia="Calibri" w:hAnsi="Times New Roman" w:cs="Times New Roman"/>
          <w:i/>
          <w:iCs/>
          <w:sz w:val="20"/>
          <w:szCs w:val="20"/>
          <w:lang w:eastAsia="en-US"/>
        </w:rPr>
      </w:pPr>
      <w:hyperlink r:id="rId10" w:history="1">
        <w:r w:rsidR="00093E95" w:rsidRPr="00FF4E63">
          <w:rPr>
            <w:rFonts w:ascii="Times New Roman" w:eastAsia="Calibri" w:hAnsi="Times New Roman" w:cs="Times New Roman"/>
            <w:i/>
            <w:iCs/>
            <w:sz w:val="20"/>
            <w:szCs w:val="20"/>
            <w:lang w:eastAsia="en-US"/>
          </w:rPr>
          <w:t>laura.bruckner@tup-online.de</w:t>
        </w:r>
      </w:hyperlink>
      <w:r w:rsidR="00093E95" w:rsidRPr="00FF4E63">
        <w:rPr>
          <w:rFonts w:ascii="Times New Roman" w:eastAsia="Calibri" w:hAnsi="Times New Roman" w:cs="Times New Roman"/>
          <w:i/>
          <w:iCs/>
          <w:sz w:val="20"/>
          <w:szCs w:val="20"/>
          <w:lang w:eastAsia="en-US"/>
        </w:rPr>
        <w:t xml:space="preserve"> oder</w:t>
      </w:r>
      <w:r w:rsidR="0086036F" w:rsidRPr="00FF4E63">
        <w:rPr>
          <w:rFonts w:ascii="Times New Roman" w:eastAsia="Calibri" w:hAnsi="Times New Roman" w:cs="Times New Roman"/>
          <w:i/>
          <w:iCs/>
          <w:sz w:val="20"/>
          <w:szCs w:val="20"/>
          <w:lang w:eastAsia="en-US"/>
        </w:rPr>
        <w:t xml:space="preserve"> </w:t>
      </w:r>
      <w:r w:rsidR="00093E95" w:rsidRPr="00FF4E63">
        <w:rPr>
          <w:rFonts w:ascii="Times New Roman" w:eastAsia="Calibri" w:hAnsi="Times New Roman" w:cs="Times New Roman"/>
          <w:i/>
          <w:iCs/>
          <w:sz w:val="20"/>
          <w:szCs w:val="20"/>
          <w:lang w:eastAsia="en-US"/>
        </w:rPr>
        <w:t xml:space="preserve">unter T +49 201 81 22 223 </w:t>
      </w:r>
    </w:p>
    <w:p w14:paraId="7760CD6A" w14:textId="394D6581" w:rsidR="00093E95" w:rsidRPr="00FF4E63" w:rsidRDefault="00093E95" w:rsidP="00FF4E63">
      <w:pPr>
        <w:suppressAutoHyphens w:val="0"/>
        <w:spacing w:line="276" w:lineRule="auto"/>
        <w:rPr>
          <w:rFonts w:ascii="Times New Roman" w:eastAsia="Calibri" w:hAnsi="Times New Roman" w:cs="Times New Roman"/>
          <w:i/>
          <w:iCs/>
          <w:sz w:val="20"/>
          <w:szCs w:val="20"/>
          <w:lang w:eastAsia="en-US"/>
        </w:rPr>
      </w:pPr>
      <w:r w:rsidRPr="00FF4E63">
        <w:rPr>
          <w:rFonts w:ascii="Times New Roman" w:eastAsia="Calibri" w:hAnsi="Times New Roman" w:cs="Times New Roman"/>
          <w:i/>
          <w:iCs/>
          <w:sz w:val="20"/>
          <w:szCs w:val="20"/>
          <w:lang w:eastAsia="en-US"/>
        </w:rPr>
        <w:t xml:space="preserve">Karten im </w:t>
      </w:r>
      <w:proofErr w:type="spellStart"/>
      <w:r w:rsidRPr="00FF4E63">
        <w:rPr>
          <w:rFonts w:ascii="Times New Roman" w:eastAsia="Calibri" w:hAnsi="Times New Roman" w:cs="Times New Roman"/>
          <w:i/>
          <w:iCs/>
          <w:sz w:val="20"/>
          <w:szCs w:val="20"/>
          <w:lang w:eastAsia="en-US"/>
        </w:rPr>
        <w:t>TicketCenter</w:t>
      </w:r>
      <w:proofErr w:type="spellEnd"/>
      <w:r w:rsidRPr="00FF4E63">
        <w:rPr>
          <w:rFonts w:ascii="Times New Roman" w:eastAsia="Calibri" w:hAnsi="Times New Roman" w:cs="Times New Roman"/>
          <w:i/>
          <w:iCs/>
          <w:sz w:val="20"/>
          <w:szCs w:val="20"/>
          <w:lang w:eastAsia="en-US"/>
        </w:rPr>
        <w:t>. Es ist ein Platzkontingent für Teilnehmende der Audiodeskription eingerichtet.</w:t>
      </w:r>
    </w:p>
    <w:p w14:paraId="6C3AEEA3" w14:textId="77777777" w:rsidR="00093E95" w:rsidRDefault="00093E95" w:rsidP="00406AF6">
      <w:pPr>
        <w:suppressAutoHyphens w:val="0"/>
        <w:spacing w:line="276" w:lineRule="auto"/>
        <w:rPr>
          <w:rFonts w:ascii="Times New Roman" w:eastAsia="Calibri" w:hAnsi="Times New Roman" w:cs="Times New Roman"/>
          <w:b/>
          <w:bCs/>
          <w:sz w:val="20"/>
          <w:szCs w:val="20"/>
          <w:lang w:eastAsia="en-US"/>
        </w:rPr>
      </w:pPr>
    </w:p>
    <w:p w14:paraId="703025D8" w14:textId="77777777" w:rsidR="00093E95" w:rsidRPr="00093E95" w:rsidRDefault="00093E95" w:rsidP="00093E95">
      <w:pPr>
        <w:suppressAutoHyphens w:val="0"/>
        <w:spacing w:line="276" w:lineRule="auto"/>
        <w:rPr>
          <w:rFonts w:ascii="Times New Roman" w:eastAsia="Calibri" w:hAnsi="Times New Roman" w:cs="Times New Roman"/>
          <w:sz w:val="20"/>
          <w:szCs w:val="20"/>
          <w:lang w:eastAsia="en-US"/>
        </w:rPr>
      </w:pPr>
      <w:r>
        <w:rPr>
          <w:rFonts w:ascii="Times New Roman" w:eastAsia="Calibri" w:hAnsi="Times New Roman" w:cs="Times New Roman"/>
          <w:b/>
          <w:bCs/>
          <w:sz w:val="20"/>
          <w:szCs w:val="20"/>
          <w:lang w:eastAsia="en-US"/>
        </w:rPr>
        <w:t xml:space="preserve">Neu: </w:t>
      </w:r>
      <w:r w:rsidRPr="00B85F4A">
        <w:rPr>
          <w:rFonts w:ascii="Times New Roman" w:eastAsia="Calibri" w:hAnsi="Times New Roman" w:cs="Times New Roman"/>
          <w:b/>
          <w:bCs/>
          <w:sz w:val="20"/>
          <w:szCs w:val="20"/>
          <w:lang w:eastAsia="en-US"/>
        </w:rPr>
        <w:t>Argentinische Nacht</w:t>
      </w:r>
      <w:r>
        <w:rPr>
          <w:rFonts w:ascii="Times New Roman" w:eastAsia="Calibri" w:hAnsi="Times New Roman" w:cs="Times New Roman"/>
          <w:b/>
          <w:bCs/>
          <w:sz w:val="20"/>
          <w:szCs w:val="20"/>
          <w:lang w:eastAsia="en-US"/>
        </w:rPr>
        <w:t xml:space="preserve"> </w:t>
      </w:r>
      <w:r w:rsidRPr="00093E95">
        <w:rPr>
          <w:rFonts w:ascii="Times New Roman" w:eastAsia="Calibri" w:hAnsi="Times New Roman" w:cs="Times New Roman"/>
          <w:b/>
          <w:bCs/>
          <w:sz w:val="20"/>
          <w:szCs w:val="20"/>
          <w:lang w:eastAsia="en-US"/>
        </w:rPr>
        <w:t>– Milonga</w:t>
      </w:r>
    </w:p>
    <w:p w14:paraId="0228B680" w14:textId="77777777" w:rsidR="00093E95" w:rsidRPr="00D42841" w:rsidRDefault="00093E95" w:rsidP="00093E95">
      <w:pPr>
        <w:suppressAutoHyphens w:val="0"/>
        <w:spacing w:line="276" w:lineRule="auto"/>
        <w:rPr>
          <w:rFonts w:ascii="Times New Roman" w:eastAsia="Calibri" w:hAnsi="Times New Roman" w:cs="Times New Roman"/>
          <w:sz w:val="20"/>
          <w:szCs w:val="20"/>
          <w:lang w:eastAsia="en-US"/>
        </w:rPr>
      </w:pPr>
      <w:r w:rsidRPr="00D42841">
        <w:rPr>
          <w:rFonts w:ascii="Times New Roman" w:eastAsia="Calibri" w:hAnsi="Times New Roman" w:cs="Times New Roman"/>
          <w:sz w:val="20"/>
          <w:szCs w:val="20"/>
          <w:lang w:eastAsia="en-US"/>
        </w:rPr>
        <w:t>Argentinisches Flair und eine Atmosphäre voller Leidenschaft</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und Melancholie erfüllen an zwei Abenden dieser</w:t>
      </w:r>
    </w:p>
    <w:p w14:paraId="6EEDF6AF" w14:textId="77777777" w:rsidR="00093E95" w:rsidRPr="00D42841" w:rsidRDefault="00093E95" w:rsidP="00093E95">
      <w:pPr>
        <w:suppressAutoHyphens w:val="0"/>
        <w:spacing w:line="276" w:lineRule="auto"/>
        <w:rPr>
          <w:rFonts w:ascii="Times New Roman" w:eastAsia="Calibri" w:hAnsi="Times New Roman" w:cs="Times New Roman"/>
          <w:sz w:val="20"/>
          <w:szCs w:val="20"/>
          <w:lang w:eastAsia="en-US"/>
        </w:rPr>
      </w:pPr>
      <w:r w:rsidRPr="00D42841">
        <w:rPr>
          <w:rFonts w:ascii="Times New Roman" w:eastAsia="Calibri" w:hAnsi="Times New Roman" w:cs="Times New Roman"/>
          <w:sz w:val="20"/>
          <w:szCs w:val="20"/>
          <w:lang w:eastAsia="en-US"/>
        </w:rPr>
        <w:t>Spielzeit erstmalig die Bühne des Aalto-Theaters:</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Das Aalto Ballett Essen lädt zur Milonga! Das Tanzfest,</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das seinen Ursprung einst in Buenos Aires fand,</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bietet Tanzbegeisterten – ob Anfänger*innen oder Erfahrenen</w:t>
      </w:r>
    </w:p>
    <w:p w14:paraId="3A1D7B88" w14:textId="77777777" w:rsidR="00093E95" w:rsidRDefault="00093E95" w:rsidP="00093E95">
      <w:pPr>
        <w:suppressAutoHyphens w:val="0"/>
        <w:spacing w:line="276" w:lineRule="auto"/>
        <w:rPr>
          <w:rFonts w:ascii="Times New Roman" w:eastAsia="Calibri" w:hAnsi="Times New Roman" w:cs="Times New Roman"/>
          <w:sz w:val="20"/>
          <w:szCs w:val="20"/>
          <w:lang w:eastAsia="en-US"/>
        </w:rPr>
      </w:pPr>
      <w:r w:rsidRPr="00D42841">
        <w:rPr>
          <w:rFonts w:ascii="Times New Roman" w:eastAsia="Calibri" w:hAnsi="Times New Roman" w:cs="Times New Roman"/>
          <w:sz w:val="20"/>
          <w:szCs w:val="20"/>
          <w:lang w:eastAsia="en-US"/>
        </w:rPr>
        <w:t>– die Möglichkeit, südamerikanische Klänge</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zu genießen und den Tango Argentino in seiner ganzen</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Vielfalt und Sinnlichkeit kennenzulernen. In dem</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stimmungsvollen Ambiente der Aalto-Bühne führt mit</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 xml:space="preserve">Natalia </w:t>
      </w:r>
      <w:proofErr w:type="spellStart"/>
      <w:r w:rsidRPr="00D42841">
        <w:rPr>
          <w:rFonts w:ascii="Times New Roman" w:eastAsia="Calibri" w:hAnsi="Times New Roman" w:cs="Times New Roman"/>
          <w:sz w:val="20"/>
          <w:szCs w:val="20"/>
          <w:lang w:eastAsia="en-US"/>
        </w:rPr>
        <w:t>Beráscola</w:t>
      </w:r>
      <w:proofErr w:type="spellEnd"/>
      <w:r w:rsidRPr="00D42841">
        <w:rPr>
          <w:rFonts w:ascii="Times New Roman" w:eastAsia="Calibri" w:hAnsi="Times New Roman" w:cs="Times New Roman"/>
          <w:sz w:val="20"/>
          <w:szCs w:val="20"/>
          <w:lang w:eastAsia="en-US"/>
        </w:rPr>
        <w:t xml:space="preserve"> zunächst eine kundige Tangodozentin</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in die faszinierende Welt des Tangos ein und stellt erste</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Tanzschritte vor. Anschließend beginnt die eigentliche</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Milonga: Eine Live-Band spielt vor Ort und lädt dazu</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ein, das frisch Erlernte anzuwenden und sich den leidenschaftlichen</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Klängen des Tangos hinzugeben.</w:t>
      </w:r>
    </w:p>
    <w:p w14:paraId="1818E6CD" w14:textId="0E5B0A83" w:rsidR="00093E95" w:rsidRDefault="00093E95" w:rsidP="00093E95">
      <w:pPr>
        <w:suppressAutoHyphens w:val="0"/>
        <w:spacing w:line="276" w:lineRule="auto"/>
        <w:rPr>
          <w:rFonts w:ascii="Times New Roman" w:eastAsia="Calibri" w:hAnsi="Times New Roman" w:cs="Times New Roman"/>
          <w:sz w:val="20"/>
          <w:szCs w:val="20"/>
          <w:lang w:eastAsia="en-US"/>
        </w:rPr>
      </w:pPr>
      <w:r w:rsidRPr="0086036F">
        <w:rPr>
          <w:rFonts w:ascii="Times New Roman" w:eastAsia="Calibri" w:hAnsi="Times New Roman" w:cs="Times New Roman"/>
          <w:b/>
          <w:bCs/>
          <w:sz w:val="20"/>
          <w:szCs w:val="20"/>
          <w:lang w:eastAsia="en-US"/>
        </w:rPr>
        <w:t>Termine</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08.11.2025</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13.06.2026</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jeweils 19:30 Uhr</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auf der Aalto-Bühne</w:t>
      </w:r>
    </w:p>
    <w:p w14:paraId="55AEF45E" w14:textId="77777777" w:rsidR="00093E95" w:rsidRDefault="00093E95" w:rsidP="00093E95">
      <w:pPr>
        <w:suppressAutoHyphens w:val="0"/>
        <w:spacing w:line="276" w:lineRule="auto"/>
        <w:rPr>
          <w:rFonts w:ascii="Times New Roman" w:eastAsia="Calibri" w:hAnsi="Times New Roman" w:cs="Times New Roman"/>
          <w:sz w:val="20"/>
          <w:szCs w:val="20"/>
          <w:highlight w:val="yellow"/>
          <w:lang w:eastAsia="en-US"/>
        </w:rPr>
      </w:pPr>
    </w:p>
    <w:p w14:paraId="7585C233" w14:textId="34645209" w:rsidR="00D42841" w:rsidRPr="00D42841" w:rsidRDefault="00406AF6" w:rsidP="00D42841">
      <w:pPr>
        <w:suppressAutoHyphens w:val="0"/>
        <w:spacing w:line="276" w:lineRule="auto"/>
        <w:rPr>
          <w:rFonts w:ascii="Times New Roman" w:eastAsia="Calibri" w:hAnsi="Times New Roman" w:cs="Times New Roman"/>
          <w:b/>
          <w:bCs/>
          <w:sz w:val="20"/>
          <w:szCs w:val="20"/>
          <w:lang w:eastAsia="en-US"/>
        </w:rPr>
      </w:pPr>
      <w:r w:rsidRPr="00D42841">
        <w:rPr>
          <w:rFonts w:ascii="Times New Roman" w:eastAsia="Calibri" w:hAnsi="Times New Roman" w:cs="Times New Roman"/>
          <w:b/>
          <w:bCs/>
          <w:sz w:val="20"/>
          <w:szCs w:val="20"/>
          <w:lang w:eastAsia="en-US"/>
        </w:rPr>
        <w:t>Open Classes</w:t>
      </w:r>
      <w:r w:rsidR="00093E95">
        <w:rPr>
          <w:rFonts w:ascii="Times New Roman" w:eastAsia="Calibri" w:hAnsi="Times New Roman" w:cs="Times New Roman"/>
          <w:b/>
          <w:bCs/>
          <w:sz w:val="20"/>
          <w:szCs w:val="20"/>
          <w:lang w:eastAsia="en-US"/>
        </w:rPr>
        <w:t xml:space="preserve">: </w:t>
      </w:r>
      <w:r w:rsidR="00D42841" w:rsidRPr="00D42841">
        <w:rPr>
          <w:rFonts w:ascii="Times New Roman" w:eastAsia="Calibri" w:hAnsi="Times New Roman" w:cs="Times New Roman"/>
          <w:b/>
          <w:bCs/>
          <w:sz w:val="20"/>
          <w:szCs w:val="20"/>
          <w:lang w:eastAsia="en-US"/>
        </w:rPr>
        <w:t>Probenbesuch und Balletttraining zum Mittanzen</w:t>
      </w:r>
    </w:p>
    <w:p w14:paraId="064DF222" w14:textId="79945EEC" w:rsidR="00D42841" w:rsidRPr="00D42841" w:rsidRDefault="00D42841" w:rsidP="00D42841">
      <w:pPr>
        <w:suppressAutoHyphens w:val="0"/>
        <w:spacing w:line="276" w:lineRule="auto"/>
        <w:rPr>
          <w:rFonts w:ascii="Times New Roman" w:eastAsia="Calibri" w:hAnsi="Times New Roman" w:cs="Times New Roman"/>
          <w:sz w:val="20"/>
          <w:szCs w:val="20"/>
          <w:lang w:eastAsia="en-US"/>
        </w:rPr>
      </w:pPr>
      <w:r w:rsidRPr="00D42841">
        <w:rPr>
          <w:rFonts w:ascii="Times New Roman" w:eastAsia="Calibri" w:hAnsi="Times New Roman" w:cs="Times New Roman"/>
          <w:sz w:val="20"/>
          <w:szCs w:val="20"/>
          <w:lang w:eastAsia="en-US"/>
        </w:rPr>
        <w:t>An fünf Terminen öffnet das</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Aalto Ballett Essen die Türen zur Großen Probebühne und</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zum Ballettsaal, um Tanzbegeisterten spannende Einblicke</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in die Probenarbeit zu ermöglichen und Platz an der</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Ballettstange zu machen. Allen Anfänger*innen, Laientänzer*innen sowie Ballettschüler*innen ab 14 Jahren</w:t>
      </w:r>
      <w:r w:rsidR="006B529F">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bietet das Team des Aalto-Balletts</w:t>
      </w:r>
      <w:r w:rsidRPr="00D42841">
        <w:rPr>
          <w:rFonts w:ascii="Times New Roman" w:eastAsia="Calibri" w:hAnsi="Times New Roman" w:cs="Times New Roman"/>
          <w:sz w:val="20"/>
          <w:szCs w:val="20"/>
          <w:lang w:eastAsia="en-US"/>
        </w:rPr>
        <w:t xml:space="preserve"> mit den „Open Classes“ die Gelegenheit, eine</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 xml:space="preserve">Probe der Compagnie oder eine Gesprächsrunde mit </w:t>
      </w:r>
      <w:r>
        <w:rPr>
          <w:rFonts w:ascii="Times New Roman" w:eastAsia="Calibri" w:hAnsi="Times New Roman" w:cs="Times New Roman"/>
          <w:sz w:val="20"/>
          <w:szCs w:val="20"/>
          <w:lang w:eastAsia="en-US"/>
        </w:rPr>
        <w:t>Ballett-</w:t>
      </w:r>
      <w:r w:rsidRPr="00D42841">
        <w:rPr>
          <w:rFonts w:ascii="Times New Roman" w:eastAsia="Calibri" w:hAnsi="Times New Roman" w:cs="Times New Roman"/>
          <w:sz w:val="20"/>
          <w:szCs w:val="20"/>
          <w:lang w:eastAsia="en-US"/>
        </w:rPr>
        <w:t>Profis</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zu besuchen und an einem anschließenden</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Balletttraining teilzunehmen – a</w:t>
      </w:r>
      <w:r>
        <w:rPr>
          <w:rFonts w:ascii="Times New Roman" w:eastAsia="Calibri" w:hAnsi="Times New Roman" w:cs="Times New Roman"/>
          <w:sz w:val="20"/>
          <w:szCs w:val="20"/>
          <w:lang w:eastAsia="en-US"/>
        </w:rPr>
        <w:t>n</w:t>
      </w:r>
      <w:r w:rsidRPr="00D42841">
        <w:rPr>
          <w:rFonts w:ascii="Times New Roman" w:eastAsia="Calibri" w:hAnsi="Times New Roman" w:cs="Times New Roman"/>
          <w:sz w:val="20"/>
          <w:szCs w:val="20"/>
          <w:lang w:eastAsia="en-US"/>
        </w:rPr>
        <w:t xml:space="preserve">geleitet </w:t>
      </w:r>
      <w:proofErr w:type="gramStart"/>
      <w:r w:rsidRPr="00D42841">
        <w:rPr>
          <w:rFonts w:ascii="Times New Roman" w:eastAsia="Calibri" w:hAnsi="Times New Roman" w:cs="Times New Roman"/>
          <w:sz w:val="20"/>
          <w:szCs w:val="20"/>
          <w:lang w:eastAsia="en-US"/>
        </w:rPr>
        <w:t>von unseren</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fachkundigen Ballettmeister</w:t>
      </w:r>
      <w:proofErr w:type="gramEnd"/>
      <w:r w:rsidRPr="00D42841">
        <w:rPr>
          <w:rFonts w:ascii="Times New Roman" w:eastAsia="Calibri" w:hAnsi="Times New Roman" w:cs="Times New Roman"/>
          <w:sz w:val="20"/>
          <w:szCs w:val="20"/>
          <w:lang w:eastAsia="en-US"/>
        </w:rPr>
        <w:t>*innen oder Tänzer*innen.</w:t>
      </w:r>
    </w:p>
    <w:p w14:paraId="1116A829" w14:textId="17749320" w:rsidR="00D42841" w:rsidRDefault="00D42841" w:rsidP="00D42841">
      <w:pPr>
        <w:suppressAutoHyphens w:val="0"/>
        <w:spacing w:line="276" w:lineRule="auto"/>
        <w:rPr>
          <w:rFonts w:ascii="Times New Roman" w:eastAsia="Calibri" w:hAnsi="Times New Roman" w:cs="Times New Roman"/>
          <w:sz w:val="20"/>
          <w:szCs w:val="20"/>
          <w:lang w:eastAsia="en-US"/>
        </w:rPr>
      </w:pPr>
      <w:r w:rsidRPr="00D42841">
        <w:rPr>
          <w:rFonts w:ascii="Times New Roman" w:eastAsia="Calibri" w:hAnsi="Times New Roman" w:cs="Times New Roman"/>
          <w:b/>
          <w:bCs/>
          <w:sz w:val="20"/>
          <w:szCs w:val="20"/>
          <w:lang w:eastAsia="en-US"/>
        </w:rPr>
        <w:t>Termine</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18.10.</w:t>
      </w:r>
      <w:r>
        <w:rPr>
          <w:rFonts w:ascii="Times New Roman" w:eastAsia="Calibri" w:hAnsi="Times New Roman" w:cs="Times New Roman"/>
          <w:sz w:val="20"/>
          <w:szCs w:val="20"/>
          <w:lang w:eastAsia="en-US"/>
        </w:rPr>
        <w:t>,</w:t>
      </w:r>
      <w:r w:rsidRPr="00D42841">
        <w:rPr>
          <w:rFonts w:ascii="Times New Roman" w:eastAsia="Calibri" w:hAnsi="Times New Roman" w:cs="Times New Roman"/>
          <w:sz w:val="20"/>
          <w:szCs w:val="20"/>
          <w:lang w:eastAsia="en-US"/>
        </w:rPr>
        <w:t xml:space="preserve"> 06.12.2025</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07.02.</w:t>
      </w:r>
      <w:r>
        <w:rPr>
          <w:rFonts w:ascii="Times New Roman" w:eastAsia="Calibri" w:hAnsi="Times New Roman" w:cs="Times New Roman"/>
          <w:sz w:val="20"/>
          <w:szCs w:val="20"/>
          <w:lang w:eastAsia="en-US"/>
        </w:rPr>
        <w:t>,</w:t>
      </w:r>
      <w:r w:rsidRPr="00D42841">
        <w:rPr>
          <w:rFonts w:ascii="Times New Roman" w:eastAsia="Calibri" w:hAnsi="Times New Roman" w:cs="Times New Roman"/>
          <w:sz w:val="20"/>
          <w:szCs w:val="20"/>
          <w:lang w:eastAsia="en-US"/>
        </w:rPr>
        <w:t xml:space="preserve"> 28.03.</w:t>
      </w:r>
      <w:r>
        <w:rPr>
          <w:rFonts w:ascii="Times New Roman" w:eastAsia="Calibri" w:hAnsi="Times New Roman" w:cs="Times New Roman"/>
          <w:sz w:val="20"/>
          <w:szCs w:val="20"/>
          <w:lang w:eastAsia="en-US"/>
        </w:rPr>
        <w:t>,</w:t>
      </w:r>
      <w:r w:rsidRPr="00D42841">
        <w:rPr>
          <w:rFonts w:ascii="Times New Roman" w:eastAsia="Calibri" w:hAnsi="Times New Roman" w:cs="Times New Roman"/>
          <w:sz w:val="20"/>
          <w:szCs w:val="20"/>
          <w:lang w:eastAsia="en-US"/>
        </w:rPr>
        <w:t xml:space="preserve"> 04.07.2026</w:t>
      </w:r>
      <w:r>
        <w:rPr>
          <w:rFonts w:ascii="Times New Roman" w:eastAsia="Calibri" w:hAnsi="Times New Roman" w:cs="Times New Roman"/>
          <w:sz w:val="20"/>
          <w:szCs w:val="20"/>
          <w:lang w:eastAsia="en-US"/>
        </w:rPr>
        <w:t>,</w:t>
      </w:r>
    </w:p>
    <w:p w14:paraId="29EC1FC7" w14:textId="1A2BB8E7" w:rsidR="00D42841" w:rsidRDefault="00D42841" w:rsidP="00D42841">
      <w:pPr>
        <w:suppressAutoHyphens w:val="0"/>
        <w:spacing w:line="276" w:lineRule="auto"/>
        <w:rPr>
          <w:rFonts w:ascii="Times New Roman" w:eastAsia="Calibri" w:hAnsi="Times New Roman" w:cs="Times New Roman"/>
          <w:sz w:val="20"/>
          <w:szCs w:val="20"/>
          <w:highlight w:val="yellow"/>
          <w:lang w:eastAsia="en-US"/>
        </w:rPr>
      </w:pPr>
      <w:r w:rsidRPr="00D42841">
        <w:rPr>
          <w:rFonts w:ascii="Times New Roman" w:eastAsia="Calibri" w:hAnsi="Times New Roman" w:cs="Times New Roman"/>
          <w:sz w:val="20"/>
          <w:szCs w:val="20"/>
          <w:lang w:eastAsia="en-US"/>
        </w:rPr>
        <w:t>jeweils von 13:00 bis 15:30 Uhr im Aalto-Theater, Treffpunkt: Bühneneingang</w:t>
      </w:r>
      <w:r>
        <w:rPr>
          <w:rFonts w:ascii="Times New Roman" w:eastAsia="Calibri" w:hAnsi="Times New Roman" w:cs="Times New Roman"/>
          <w:sz w:val="20"/>
          <w:szCs w:val="20"/>
          <w:lang w:eastAsia="en-US"/>
        </w:rPr>
        <w:t xml:space="preserve"> (</w:t>
      </w:r>
      <w:r w:rsidRPr="00D42841">
        <w:rPr>
          <w:rFonts w:ascii="Times New Roman" w:eastAsia="Calibri" w:hAnsi="Times New Roman" w:cs="Times New Roman"/>
          <w:sz w:val="20"/>
          <w:szCs w:val="20"/>
          <w:lang w:eastAsia="en-US"/>
        </w:rPr>
        <w:t>Tickets nur im Vorverkauf</w:t>
      </w:r>
      <w:r>
        <w:rPr>
          <w:rFonts w:ascii="Times New Roman" w:eastAsia="Calibri" w:hAnsi="Times New Roman" w:cs="Times New Roman"/>
          <w:sz w:val="20"/>
          <w:szCs w:val="20"/>
          <w:lang w:eastAsia="en-US"/>
        </w:rPr>
        <w:t>)</w:t>
      </w:r>
    </w:p>
    <w:p w14:paraId="3D64A530" w14:textId="77777777" w:rsidR="00D42841" w:rsidRDefault="00D42841" w:rsidP="00406AF6">
      <w:pPr>
        <w:suppressAutoHyphens w:val="0"/>
        <w:spacing w:line="276" w:lineRule="auto"/>
        <w:rPr>
          <w:rFonts w:ascii="Times New Roman" w:eastAsia="Calibri" w:hAnsi="Times New Roman" w:cs="Times New Roman"/>
          <w:sz w:val="20"/>
          <w:szCs w:val="20"/>
          <w:highlight w:val="yellow"/>
          <w:lang w:eastAsia="en-US"/>
        </w:rPr>
      </w:pPr>
    </w:p>
    <w:p w14:paraId="353118A1" w14:textId="77777777" w:rsidR="00D42841" w:rsidRPr="00C933FE" w:rsidRDefault="00D42841" w:rsidP="00EA2738">
      <w:pPr>
        <w:suppressAutoHyphens w:val="0"/>
        <w:spacing w:line="276" w:lineRule="auto"/>
        <w:rPr>
          <w:rFonts w:ascii="Times New Roman" w:eastAsia="Calibri" w:hAnsi="Times New Roman" w:cs="Times New Roman"/>
          <w:sz w:val="20"/>
          <w:szCs w:val="20"/>
          <w:highlight w:val="yellow"/>
          <w:lang w:eastAsia="en-US"/>
        </w:rPr>
      </w:pPr>
    </w:p>
    <w:p w14:paraId="08DE86D1" w14:textId="77777777" w:rsidR="007C4C3F" w:rsidRPr="00F1700D" w:rsidRDefault="007C4C3F" w:rsidP="007C4C3F">
      <w:pPr>
        <w:suppressAutoHyphens w:val="0"/>
        <w:spacing w:line="276" w:lineRule="auto"/>
        <w:rPr>
          <w:rFonts w:ascii="Times New Roman" w:eastAsia="Calibri" w:hAnsi="Times New Roman" w:cs="Times New Roman"/>
          <w:sz w:val="20"/>
          <w:szCs w:val="20"/>
          <w:lang w:eastAsia="en-US"/>
        </w:rPr>
      </w:pPr>
      <w:r w:rsidRPr="00F1700D">
        <w:rPr>
          <w:rFonts w:ascii="Times New Roman" w:eastAsia="Calibri" w:hAnsi="Times New Roman" w:cs="Times New Roman"/>
          <w:b/>
          <w:bCs/>
          <w:sz w:val="20"/>
          <w:szCs w:val="20"/>
          <w:lang w:eastAsia="en-US"/>
        </w:rPr>
        <w:lastRenderedPageBreak/>
        <w:t>Blaue Stunde</w:t>
      </w:r>
    </w:p>
    <w:p w14:paraId="40246771" w14:textId="7D6D5A81" w:rsidR="00F1700D" w:rsidRDefault="00CA5B35" w:rsidP="00CF47B5">
      <w:pPr>
        <w:suppressAutoHyphens w:val="0"/>
        <w:spacing w:line="276" w:lineRule="auto"/>
        <w:rPr>
          <w:rFonts w:ascii="TimesNewRomanPSMT" w:eastAsiaTheme="minorHAnsi" w:hAnsi="TimesNewRomanPSMT" w:cs="TimesNewRomanPSMT"/>
          <w:sz w:val="17"/>
          <w:szCs w:val="17"/>
          <w:lang w:eastAsia="en-US"/>
        </w:rPr>
      </w:pPr>
      <w:r>
        <w:rPr>
          <w:rFonts w:ascii="Times New Roman" w:eastAsia="Calibri" w:hAnsi="Times New Roman" w:cs="Times New Roman"/>
          <w:sz w:val="20"/>
          <w:szCs w:val="20"/>
          <w:lang w:eastAsia="en-US"/>
        </w:rPr>
        <w:t>Die</w:t>
      </w:r>
      <w:r w:rsidR="00CF47B5" w:rsidRPr="00CF47B5">
        <w:rPr>
          <w:rFonts w:ascii="Times New Roman" w:eastAsia="Calibri" w:hAnsi="Times New Roman" w:cs="Times New Roman"/>
          <w:sz w:val="20"/>
          <w:szCs w:val="20"/>
          <w:lang w:eastAsia="en-US"/>
        </w:rPr>
        <w:t xml:space="preserve"> Reihe</w:t>
      </w:r>
      <w:r w:rsidR="00CF47B5">
        <w:rPr>
          <w:rFonts w:ascii="Times New Roman" w:eastAsia="Calibri" w:hAnsi="Times New Roman" w:cs="Times New Roman"/>
          <w:sz w:val="20"/>
          <w:szCs w:val="20"/>
          <w:lang w:eastAsia="en-US"/>
        </w:rPr>
        <w:t xml:space="preserve"> </w:t>
      </w:r>
      <w:r w:rsidR="00CF47B5" w:rsidRPr="00CF47B5">
        <w:rPr>
          <w:rFonts w:ascii="Times New Roman" w:eastAsia="Calibri" w:hAnsi="Times New Roman" w:cs="Times New Roman"/>
          <w:sz w:val="20"/>
          <w:szCs w:val="20"/>
          <w:lang w:eastAsia="en-US"/>
        </w:rPr>
        <w:t xml:space="preserve">„Blaue Stunde“ </w:t>
      </w:r>
      <w:r>
        <w:rPr>
          <w:rFonts w:ascii="Times New Roman" w:eastAsia="Calibri" w:hAnsi="Times New Roman" w:cs="Times New Roman"/>
          <w:sz w:val="20"/>
          <w:szCs w:val="20"/>
          <w:lang w:eastAsia="en-US"/>
        </w:rPr>
        <w:t xml:space="preserve">fasst </w:t>
      </w:r>
      <w:r w:rsidR="00CF47B5" w:rsidRPr="00CF47B5">
        <w:rPr>
          <w:rFonts w:ascii="Times New Roman" w:eastAsia="Calibri" w:hAnsi="Times New Roman" w:cs="Times New Roman"/>
          <w:sz w:val="20"/>
          <w:szCs w:val="20"/>
          <w:lang w:eastAsia="en-US"/>
        </w:rPr>
        <w:t>kleinformatige und vielgestaltige Abende</w:t>
      </w:r>
      <w:r>
        <w:rPr>
          <w:rFonts w:ascii="Times New Roman" w:eastAsia="Calibri" w:hAnsi="Times New Roman" w:cs="Times New Roman"/>
          <w:sz w:val="20"/>
          <w:szCs w:val="20"/>
          <w:lang w:eastAsia="en-US"/>
        </w:rPr>
        <w:t xml:space="preserve"> </w:t>
      </w:r>
      <w:r w:rsidR="00CF47B5" w:rsidRPr="00CF47B5">
        <w:rPr>
          <w:rFonts w:ascii="Times New Roman" w:eastAsia="Calibri" w:hAnsi="Times New Roman" w:cs="Times New Roman"/>
          <w:sz w:val="20"/>
          <w:szCs w:val="20"/>
          <w:lang w:eastAsia="en-US"/>
        </w:rPr>
        <w:t>außerhalb des Vorstellungsbetriebs auf der großen Bühne</w:t>
      </w:r>
      <w:r w:rsidR="00CF47B5">
        <w:rPr>
          <w:rFonts w:ascii="Times New Roman" w:eastAsia="Calibri" w:hAnsi="Times New Roman" w:cs="Times New Roman"/>
          <w:sz w:val="20"/>
          <w:szCs w:val="20"/>
          <w:lang w:eastAsia="en-US"/>
        </w:rPr>
        <w:t xml:space="preserve"> </w:t>
      </w:r>
      <w:r w:rsidR="00CF47B5" w:rsidRPr="00CF47B5">
        <w:rPr>
          <w:rFonts w:ascii="Times New Roman" w:eastAsia="Calibri" w:hAnsi="Times New Roman" w:cs="Times New Roman"/>
          <w:sz w:val="20"/>
          <w:szCs w:val="20"/>
          <w:lang w:eastAsia="en-US"/>
        </w:rPr>
        <w:t>zusammen. An zwei Montagen der Spielzeit werden die</w:t>
      </w:r>
      <w:r w:rsidR="00CF47B5">
        <w:rPr>
          <w:rFonts w:ascii="Times New Roman" w:eastAsia="Calibri" w:hAnsi="Times New Roman" w:cs="Times New Roman"/>
          <w:sz w:val="20"/>
          <w:szCs w:val="20"/>
          <w:lang w:eastAsia="en-US"/>
        </w:rPr>
        <w:t xml:space="preserve"> </w:t>
      </w:r>
      <w:r w:rsidR="00CF47B5" w:rsidRPr="00CF47B5">
        <w:rPr>
          <w:rFonts w:ascii="Times New Roman" w:eastAsia="Calibri" w:hAnsi="Times New Roman" w:cs="Times New Roman"/>
          <w:sz w:val="20"/>
          <w:szCs w:val="20"/>
          <w:lang w:eastAsia="en-US"/>
        </w:rPr>
        <w:t>Ballettpremieren künstlerisch reflektiert. Die „Blaue Stunde“ lädt dazu ein,</w:t>
      </w:r>
      <w:r w:rsidR="00F1700D">
        <w:rPr>
          <w:rFonts w:ascii="Times New Roman" w:eastAsia="Calibri" w:hAnsi="Times New Roman" w:cs="Times New Roman"/>
          <w:sz w:val="20"/>
          <w:szCs w:val="20"/>
          <w:lang w:eastAsia="en-US"/>
        </w:rPr>
        <w:t xml:space="preserve"> </w:t>
      </w:r>
      <w:r w:rsidR="00CF47B5" w:rsidRPr="00CF47B5">
        <w:rPr>
          <w:rFonts w:ascii="Times New Roman" w:eastAsia="Calibri" w:hAnsi="Times New Roman" w:cs="Times New Roman"/>
          <w:sz w:val="20"/>
          <w:szCs w:val="20"/>
          <w:lang w:eastAsia="en-US"/>
        </w:rPr>
        <w:t>Tänzer*innen der Compagnie, Produktionsmitwirkende</w:t>
      </w:r>
      <w:r w:rsidR="00F1700D">
        <w:rPr>
          <w:rFonts w:ascii="Times New Roman" w:eastAsia="Calibri" w:hAnsi="Times New Roman" w:cs="Times New Roman"/>
          <w:sz w:val="20"/>
          <w:szCs w:val="20"/>
          <w:lang w:eastAsia="en-US"/>
        </w:rPr>
        <w:t xml:space="preserve"> </w:t>
      </w:r>
      <w:r w:rsidR="00CF47B5" w:rsidRPr="00CF47B5">
        <w:rPr>
          <w:rFonts w:ascii="Times New Roman" w:eastAsia="Calibri" w:hAnsi="Times New Roman" w:cs="Times New Roman"/>
          <w:sz w:val="20"/>
          <w:szCs w:val="20"/>
          <w:lang w:eastAsia="en-US"/>
        </w:rPr>
        <w:t>und weiteres künstlerisches Personal des Aalto Ballett</w:t>
      </w:r>
      <w:r w:rsidR="00F1700D">
        <w:rPr>
          <w:rFonts w:ascii="Times New Roman" w:eastAsia="Calibri" w:hAnsi="Times New Roman" w:cs="Times New Roman"/>
          <w:sz w:val="20"/>
          <w:szCs w:val="20"/>
          <w:lang w:eastAsia="en-US"/>
        </w:rPr>
        <w:t xml:space="preserve"> </w:t>
      </w:r>
      <w:r w:rsidR="00CF47B5" w:rsidRPr="00CF47B5">
        <w:rPr>
          <w:rFonts w:ascii="Times New Roman" w:eastAsia="Calibri" w:hAnsi="Times New Roman" w:cs="Times New Roman"/>
          <w:sz w:val="20"/>
          <w:szCs w:val="20"/>
          <w:lang w:eastAsia="en-US"/>
        </w:rPr>
        <w:t>Essen kennenzulernen und die Themen der Spielzeit aus</w:t>
      </w:r>
      <w:r w:rsidR="00F1700D">
        <w:rPr>
          <w:rFonts w:ascii="Times New Roman" w:eastAsia="Calibri" w:hAnsi="Times New Roman" w:cs="Times New Roman"/>
          <w:sz w:val="20"/>
          <w:szCs w:val="20"/>
          <w:lang w:eastAsia="en-US"/>
        </w:rPr>
        <w:t xml:space="preserve"> </w:t>
      </w:r>
      <w:r w:rsidR="00CF47B5" w:rsidRPr="00CF47B5">
        <w:rPr>
          <w:rFonts w:ascii="Times New Roman" w:eastAsia="Calibri" w:hAnsi="Times New Roman" w:cs="Times New Roman"/>
          <w:sz w:val="20"/>
          <w:szCs w:val="20"/>
          <w:lang w:eastAsia="en-US"/>
        </w:rPr>
        <w:t>unterschiedlichen Perspektiven zu entdecken</w:t>
      </w:r>
      <w:r w:rsidR="00CF47B5">
        <w:rPr>
          <w:rFonts w:ascii="TimesNewRomanPSMT" w:eastAsiaTheme="minorHAnsi" w:hAnsi="TimesNewRomanPSMT" w:cs="TimesNewRomanPSMT"/>
          <w:sz w:val="17"/>
          <w:szCs w:val="17"/>
          <w:lang w:eastAsia="en-US"/>
        </w:rPr>
        <w:t>.</w:t>
      </w:r>
    </w:p>
    <w:p w14:paraId="0E52A5DE" w14:textId="1AC6676E" w:rsidR="0086036F" w:rsidRDefault="00093E95" w:rsidP="0086036F">
      <w:pPr>
        <w:suppressAutoHyphens w:val="0"/>
        <w:spacing w:line="276" w:lineRule="auto"/>
        <w:rPr>
          <w:rFonts w:ascii="Times New Roman" w:eastAsia="Calibri" w:hAnsi="Times New Roman" w:cs="Times New Roman"/>
          <w:sz w:val="20"/>
          <w:szCs w:val="20"/>
          <w:lang w:eastAsia="en-US"/>
        </w:rPr>
      </w:pPr>
      <w:r w:rsidRPr="0086036F">
        <w:rPr>
          <w:rFonts w:ascii="Times New Roman" w:eastAsia="Calibri" w:hAnsi="Times New Roman" w:cs="Times New Roman"/>
          <w:b/>
          <w:bCs/>
          <w:sz w:val="20"/>
          <w:szCs w:val="20"/>
          <w:lang w:eastAsia="en-US"/>
        </w:rPr>
        <w:t>Termine</w:t>
      </w:r>
      <w:r w:rsidR="007C4C3F" w:rsidRPr="00F1700D">
        <w:rPr>
          <w:rFonts w:ascii="Times New Roman" w:eastAsia="Calibri" w:hAnsi="Times New Roman" w:cs="Times New Roman"/>
          <w:sz w:val="20"/>
          <w:szCs w:val="20"/>
          <w:lang w:eastAsia="en-US"/>
        </w:rPr>
        <w:t xml:space="preserve"> rund um die Ballettpremieren:</w:t>
      </w:r>
      <w:r>
        <w:rPr>
          <w:rFonts w:ascii="Times New Roman" w:eastAsia="Calibri" w:hAnsi="Times New Roman" w:cs="Times New Roman"/>
          <w:sz w:val="20"/>
          <w:szCs w:val="20"/>
          <w:lang w:eastAsia="en-US"/>
        </w:rPr>
        <w:t xml:space="preserve"> </w:t>
      </w:r>
      <w:r w:rsidR="00F1700D" w:rsidRPr="00F1700D">
        <w:rPr>
          <w:rFonts w:ascii="Times New Roman" w:eastAsia="Calibri" w:hAnsi="Times New Roman" w:cs="Times New Roman"/>
          <w:sz w:val="20"/>
          <w:szCs w:val="20"/>
          <w:lang w:eastAsia="en-US"/>
        </w:rPr>
        <w:t>12.01.2026</w:t>
      </w:r>
      <w:r>
        <w:rPr>
          <w:rFonts w:ascii="Times New Roman" w:eastAsia="Calibri" w:hAnsi="Times New Roman" w:cs="Times New Roman"/>
          <w:sz w:val="20"/>
          <w:szCs w:val="20"/>
          <w:lang w:eastAsia="en-US"/>
        </w:rPr>
        <w:t>:</w:t>
      </w:r>
      <w:r w:rsidR="007C4C3F" w:rsidRPr="00F1700D">
        <w:rPr>
          <w:rFonts w:ascii="Times New Roman" w:eastAsia="Calibri" w:hAnsi="Times New Roman" w:cs="Times New Roman"/>
          <w:sz w:val="20"/>
          <w:szCs w:val="20"/>
          <w:lang w:eastAsia="en-US"/>
        </w:rPr>
        <w:t xml:space="preserve"> „</w:t>
      </w:r>
      <w:r w:rsidR="00F1700D" w:rsidRPr="00F1700D">
        <w:rPr>
          <w:rFonts w:ascii="Times New Roman" w:eastAsia="Calibri" w:hAnsi="Times New Roman" w:cs="Times New Roman"/>
          <w:sz w:val="20"/>
          <w:szCs w:val="20"/>
          <w:lang w:eastAsia="en-US"/>
        </w:rPr>
        <w:t>Der Glöckner von Notre-Dame</w:t>
      </w:r>
      <w:r w:rsidR="007C4C3F" w:rsidRPr="00F1700D">
        <w:rPr>
          <w:rFonts w:ascii="Times New Roman" w:eastAsia="Calibri" w:hAnsi="Times New Roman" w:cs="Times New Roman"/>
          <w:sz w:val="20"/>
          <w:szCs w:val="20"/>
          <w:lang w:eastAsia="en-US"/>
        </w:rPr>
        <w:t>“; 0</w:t>
      </w:r>
      <w:r w:rsidR="00F1700D" w:rsidRPr="00F1700D">
        <w:rPr>
          <w:rFonts w:ascii="Times New Roman" w:eastAsia="Calibri" w:hAnsi="Times New Roman" w:cs="Times New Roman"/>
          <w:sz w:val="20"/>
          <w:szCs w:val="20"/>
          <w:lang w:eastAsia="en-US"/>
        </w:rPr>
        <w:t>1</w:t>
      </w:r>
      <w:r w:rsidR="007C4C3F" w:rsidRPr="00F1700D">
        <w:rPr>
          <w:rFonts w:ascii="Times New Roman" w:eastAsia="Calibri" w:hAnsi="Times New Roman" w:cs="Times New Roman"/>
          <w:sz w:val="20"/>
          <w:szCs w:val="20"/>
          <w:lang w:eastAsia="en-US"/>
        </w:rPr>
        <w:t>.06.202</w:t>
      </w:r>
      <w:r w:rsidR="00F1700D" w:rsidRPr="00F1700D">
        <w:rPr>
          <w:rFonts w:ascii="Times New Roman" w:eastAsia="Calibri" w:hAnsi="Times New Roman" w:cs="Times New Roman"/>
          <w:sz w:val="20"/>
          <w:szCs w:val="20"/>
          <w:lang w:eastAsia="en-US"/>
        </w:rPr>
        <w:t>6</w:t>
      </w:r>
      <w:r>
        <w:rPr>
          <w:rFonts w:ascii="Times New Roman" w:eastAsia="Calibri" w:hAnsi="Times New Roman" w:cs="Times New Roman"/>
          <w:sz w:val="20"/>
          <w:szCs w:val="20"/>
          <w:lang w:eastAsia="en-US"/>
        </w:rPr>
        <w:t>:</w:t>
      </w:r>
      <w:r w:rsidR="007C4C3F" w:rsidRPr="00F1700D">
        <w:rPr>
          <w:rFonts w:ascii="Times New Roman" w:eastAsia="Calibri" w:hAnsi="Times New Roman" w:cs="Times New Roman"/>
          <w:sz w:val="20"/>
          <w:szCs w:val="20"/>
          <w:lang w:eastAsia="en-US"/>
        </w:rPr>
        <w:t xml:space="preserve"> „</w:t>
      </w:r>
      <w:r w:rsidR="00F1700D" w:rsidRPr="00F1700D">
        <w:rPr>
          <w:rFonts w:ascii="Times New Roman" w:eastAsia="Calibri" w:hAnsi="Times New Roman" w:cs="Times New Roman"/>
          <w:sz w:val="20"/>
          <w:szCs w:val="20"/>
          <w:lang w:eastAsia="en-US"/>
        </w:rPr>
        <w:t>Relations</w:t>
      </w:r>
      <w:r w:rsidR="007C4C3F" w:rsidRPr="00F1700D">
        <w:rPr>
          <w:rFonts w:ascii="Times New Roman" w:eastAsia="Calibri" w:hAnsi="Times New Roman" w:cs="Times New Roman"/>
          <w:sz w:val="20"/>
          <w:szCs w:val="20"/>
          <w:lang w:eastAsia="en-US"/>
        </w:rPr>
        <w:t>“</w:t>
      </w:r>
      <w:r w:rsidR="0086036F" w:rsidRPr="0086036F">
        <w:rPr>
          <w:rFonts w:ascii="Times New Roman" w:eastAsia="Calibri" w:hAnsi="Times New Roman" w:cs="Times New Roman"/>
          <w:sz w:val="20"/>
          <w:szCs w:val="20"/>
          <w:lang w:eastAsia="en-US"/>
        </w:rPr>
        <w:t xml:space="preserve"> </w:t>
      </w:r>
      <w:r w:rsidR="0086036F">
        <w:rPr>
          <w:rFonts w:ascii="Times New Roman" w:eastAsia="Calibri" w:hAnsi="Times New Roman" w:cs="Times New Roman"/>
          <w:sz w:val="20"/>
          <w:szCs w:val="20"/>
          <w:lang w:eastAsia="en-US"/>
        </w:rPr>
        <w:t>j</w:t>
      </w:r>
      <w:r w:rsidR="0086036F" w:rsidRPr="00F1700D">
        <w:rPr>
          <w:rFonts w:ascii="Times New Roman" w:eastAsia="Calibri" w:hAnsi="Times New Roman" w:cs="Times New Roman"/>
          <w:sz w:val="20"/>
          <w:szCs w:val="20"/>
          <w:lang w:eastAsia="en-US"/>
        </w:rPr>
        <w:t>eweils um 19:30 Uhr im Aalto-Theater</w:t>
      </w:r>
    </w:p>
    <w:p w14:paraId="1BF8E9E0" w14:textId="3DF11E22" w:rsidR="0086036F" w:rsidRDefault="0086036F" w:rsidP="0086036F">
      <w:pPr>
        <w:suppressAutoHyphens w:val="0"/>
        <w:spacing w:line="276" w:lineRule="auto"/>
        <w:rPr>
          <w:rFonts w:ascii="Times New Roman" w:eastAsia="Calibri" w:hAnsi="Times New Roman" w:cs="Times New Roman"/>
          <w:sz w:val="20"/>
          <w:szCs w:val="20"/>
          <w:lang w:eastAsia="en-US"/>
        </w:rPr>
      </w:pPr>
    </w:p>
    <w:p w14:paraId="661DC90E" w14:textId="77777777" w:rsidR="001B17C1" w:rsidRDefault="001B17C1" w:rsidP="0086036F">
      <w:pPr>
        <w:suppressAutoHyphens w:val="0"/>
        <w:spacing w:line="276" w:lineRule="auto"/>
        <w:rPr>
          <w:rFonts w:ascii="Times New Roman" w:eastAsia="Calibri" w:hAnsi="Times New Roman" w:cs="Times New Roman"/>
          <w:sz w:val="20"/>
          <w:szCs w:val="20"/>
          <w:lang w:eastAsia="en-US"/>
        </w:rPr>
      </w:pPr>
    </w:p>
    <w:p w14:paraId="5E2BA38E" w14:textId="11532DA5" w:rsidR="00B34BF4" w:rsidRPr="00B34BF4" w:rsidRDefault="00B34BF4" w:rsidP="0086036F">
      <w:pPr>
        <w:suppressAutoHyphens w:val="0"/>
        <w:spacing w:line="276" w:lineRule="auto"/>
        <w:rPr>
          <w:rFonts w:ascii="Times New Roman" w:eastAsia="Calibri" w:hAnsi="Times New Roman" w:cs="Times New Roman"/>
          <w:b/>
          <w:bCs/>
          <w:sz w:val="20"/>
          <w:szCs w:val="20"/>
          <w:lang w:eastAsia="en-US"/>
        </w:rPr>
      </w:pPr>
      <w:proofErr w:type="spellStart"/>
      <w:r w:rsidRPr="00B34BF4">
        <w:rPr>
          <w:rFonts w:ascii="Times New Roman" w:eastAsia="Calibri" w:hAnsi="Times New Roman" w:cs="Times New Roman"/>
          <w:b/>
          <w:bCs/>
          <w:sz w:val="20"/>
          <w:szCs w:val="20"/>
          <w:lang w:eastAsia="en-US"/>
        </w:rPr>
        <w:t>KulturTandem</w:t>
      </w:r>
      <w:proofErr w:type="spellEnd"/>
      <w:r w:rsidRPr="00B34BF4">
        <w:rPr>
          <w:rFonts w:ascii="Times New Roman" w:eastAsia="Calibri" w:hAnsi="Times New Roman" w:cs="Times New Roman"/>
          <w:b/>
          <w:bCs/>
          <w:sz w:val="20"/>
          <w:szCs w:val="20"/>
          <w:lang w:eastAsia="en-US"/>
        </w:rPr>
        <w:t>: Inklusives Festival auf Zollverein Essen</w:t>
      </w:r>
    </w:p>
    <w:p w14:paraId="51190DF1" w14:textId="2905CA39" w:rsidR="0086036F" w:rsidRPr="0086036F" w:rsidRDefault="0086036F" w:rsidP="0086036F">
      <w:pPr>
        <w:suppressAutoHyphens w:val="0"/>
        <w:spacing w:line="276" w:lineRule="auto"/>
        <w:rPr>
          <w:rFonts w:ascii="Times New Roman" w:eastAsia="Calibri" w:hAnsi="Times New Roman" w:cs="Times New Roman"/>
          <w:sz w:val="20"/>
          <w:szCs w:val="20"/>
          <w:lang w:eastAsia="en-US"/>
        </w:rPr>
      </w:pPr>
      <w:r w:rsidRPr="0086036F">
        <w:rPr>
          <w:rFonts w:ascii="Times New Roman" w:eastAsia="Calibri" w:hAnsi="Times New Roman" w:cs="Times New Roman"/>
          <w:sz w:val="20"/>
          <w:szCs w:val="20"/>
          <w:lang w:eastAsia="en-US"/>
        </w:rPr>
        <w:t>Gemeinsam mit dem Aalto Ballett Essen lädt das Kompetenzzentrum</w:t>
      </w:r>
      <w:r>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Selbstbestimmt Leben (KSL) Düsseldorf</w:t>
      </w:r>
    </w:p>
    <w:p w14:paraId="1E77C224" w14:textId="4D1350EA" w:rsidR="0086036F" w:rsidRPr="0086036F" w:rsidRDefault="0086036F" w:rsidP="0086036F">
      <w:pPr>
        <w:suppressAutoHyphens w:val="0"/>
        <w:spacing w:line="276" w:lineRule="auto"/>
        <w:rPr>
          <w:rFonts w:ascii="Times New Roman" w:eastAsia="Calibri" w:hAnsi="Times New Roman" w:cs="Times New Roman"/>
          <w:sz w:val="20"/>
          <w:szCs w:val="20"/>
          <w:lang w:eastAsia="en-US"/>
        </w:rPr>
      </w:pPr>
      <w:r w:rsidRPr="0086036F">
        <w:rPr>
          <w:rFonts w:ascii="Times New Roman" w:eastAsia="Calibri" w:hAnsi="Times New Roman" w:cs="Times New Roman"/>
          <w:sz w:val="20"/>
          <w:szCs w:val="20"/>
          <w:lang w:eastAsia="en-US"/>
        </w:rPr>
        <w:t xml:space="preserve">zum inklusiven Festival </w:t>
      </w:r>
      <w:proofErr w:type="spellStart"/>
      <w:r w:rsidRPr="0086036F">
        <w:rPr>
          <w:rFonts w:ascii="Times New Roman" w:eastAsia="Calibri" w:hAnsi="Times New Roman" w:cs="Times New Roman"/>
          <w:sz w:val="20"/>
          <w:szCs w:val="20"/>
          <w:lang w:eastAsia="en-US"/>
        </w:rPr>
        <w:t>KulturTandem</w:t>
      </w:r>
      <w:proofErr w:type="spellEnd"/>
      <w:r w:rsidRPr="0086036F">
        <w:rPr>
          <w:rFonts w:ascii="Times New Roman" w:eastAsia="Calibri" w:hAnsi="Times New Roman" w:cs="Times New Roman"/>
          <w:sz w:val="20"/>
          <w:szCs w:val="20"/>
          <w:lang w:eastAsia="en-US"/>
        </w:rPr>
        <w:t xml:space="preserve"> in die Halle 12</w:t>
      </w:r>
      <w:r w:rsidR="00B34BF4">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der Zeche Zollverein ein. Ein Highlight des Abends</w:t>
      </w:r>
    </w:p>
    <w:p w14:paraId="36F8C711" w14:textId="79140269" w:rsidR="0086036F" w:rsidRPr="0086036F" w:rsidRDefault="0086036F" w:rsidP="0086036F">
      <w:pPr>
        <w:suppressAutoHyphens w:val="0"/>
        <w:spacing w:line="276" w:lineRule="auto"/>
        <w:rPr>
          <w:rFonts w:ascii="Times New Roman" w:eastAsia="Calibri" w:hAnsi="Times New Roman" w:cs="Times New Roman"/>
          <w:sz w:val="20"/>
          <w:szCs w:val="20"/>
          <w:lang w:eastAsia="en-US"/>
        </w:rPr>
      </w:pPr>
      <w:r w:rsidRPr="0086036F">
        <w:rPr>
          <w:rFonts w:ascii="Times New Roman" w:eastAsia="Calibri" w:hAnsi="Times New Roman" w:cs="Times New Roman"/>
          <w:sz w:val="20"/>
          <w:szCs w:val="20"/>
          <w:lang w:eastAsia="en-US"/>
        </w:rPr>
        <w:t>wird das Tanzprojekt sein: Tänzer*innen des Ballett-Ensembles erarbeiten gemeinsam mit Menschen mit</w:t>
      </w:r>
    </w:p>
    <w:p w14:paraId="03905495" w14:textId="0D657D4A" w:rsidR="0086036F" w:rsidRPr="0086036F" w:rsidRDefault="0086036F" w:rsidP="0086036F">
      <w:pPr>
        <w:suppressAutoHyphens w:val="0"/>
        <w:spacing w:line="276" w:lineRule="auto"/>
        <w:rPr>
          <w:rFonts w:ascii="Times New Roman" w:eastAsia="Calibri" w:hAnsi="Times New Roman" w:cs="Times New Roman"/>
          <w:sz w:val="20"/>
          <w:szCs w:val="20"/>
          <w:lang w:eastAsia="en-US"/>
        </w:rPr>
      </w:pPr>
      <w:r w:rsidRPr="0086036F">
        <w:rPr>
          <w:rFonts w:ascii="Times New Roman" w:eastAsia="Calibri" w:hAnsi="Times New Roman" w:cs="Times New Roman"/>
          <w:sz w:val="20"/>
          <w:szCs w:val="20"/>
          <w:lang w:eastAsia="en-US"/>
        </w:rPr>
        <w:t>Beeinträchtigung eine Darbietung. Die Choreografie wird</w:t>
      </w:r>
      <w:r w:rsidR="00B34BF4">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von Armen Hakobyan, Co-Intendant des Aalto Ballett</w:t>
      </w:r>
    </w:p>
    <w:p w14:paraId="2E0FEF91" w14:textId="2EECCB05" w:rsidR="0086036F" w:rsidRPr="0086036F" w:rsidRDefault="0086036F" w:rsidP="0086036F">
      <w:pPr>
        <w:suppressAutoHyphens w:val="0"/>
        <w:spacing w:line="276" w:lineRule="auto"/>
        <w:rPr>
          <w:rFonts w:ascii="Times New Roman" w:eastAsia="Calibri" w:hAnsi="Times New Roman" w:cs="Times New Roman"/>
          <w:sz w:val="20"/>
          <w:szCs w:val="20"/>
          <w:lang w:eastAsia="en-US"/>
        </w:rPr>
      </w:pPr>
      <w:r w:rsidRPr="0086036F">
        <w:rPr>
          <w:rFonts w:ascii="Times New Roman" w:eastAsia="Calibri" w:hAnsi="Times New Roman" w:cs="Times New Roman"/>
          <w:sz w:val="20"/>
          <w:szCs w:val="20"/>
          <w:lang w:eastAsia="en-US"/>
        </w:rPr>
        <w:t xml:space="preserve">Essen, speziell für das </w:t>
      </w:r>
      <w:proofErr w:type="spellStart"/>
      <w:r w:rsidRPr="0086036F">
        <w:rPr>
          <w:rFonts w:ascii="Times New Roman" w:eastAsia="Calibri" w:hAnsi="Times New Roman" w:cs="Times New Roman"/>
          <w:sz w:val="20"/>
          <w:szCs w:val="20"/>
          <w:lang w:eastAsia="en-US"/>
        </w:rPr>
        <w:t>KulturTandem</w:t>
      </w:r>
      <w:proofErr w:type="spellEnd"/>
      <w:r w:rsidRPr="0086036F">
        <w:rPr>
          <w:rFonts w:ascii="Times New Roman" w:eastAsia="Calibri" w:hAnsi="Times New Roman" w:cs="Times New Roman"/>
          <w:sz w:val="20"/>
          <w:szCs w:val="20"/>
          <w:lang w:eastAsia="en-US"/>
        </w:rPr>
        <w:t xml:space="preserve"> entwickelt.</w:t>
      </w:r>
      <w:r w:rsidR="00B34BF4">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 xml:space="preserve">Weiterhin gibt es musikalische Beiträge von Stella </w:t>
      </w:r>
      <w:proofErr w:type="spellStart"/>
      <w:r w:rsidRPr="0086036F">
        <w:rPr>
          <w:rFonts w:ascii="Times New Roman" w:eastAsia="Calibri" w:hAnsi="Times New Roman" w:cs="Times New Roman"/>
          <w:sz w:val="20"/>
          <w:szCs w:val="20"/>
          <w:lang w:eastAsia="en-US"/>
        </w:rPr>
        <w:t>Scholaja</w:t>
      </w:r>
      <w:proofErr w:type="spellEnd"/>
    </w:p>
    <w:p w14:paraId="5D857F11" w14:textId="03B78E2B" w:rsidR="0086036F" w:rsidRPr="0086036F" w:rsidRDefault="0086036F" w:rsidP="0086036F">
      <w:pPr>
        <w:suppressAutoHyphens w:val="0"/>
        <w:spacing w:line="276" w:lineRule="auto"/>
        <w:rPr>
          <w:rFonts w:ascii="Times New Roman" w:eastAsia="Calibri" w:hAnsi="Times New Roman" w:cs="Times New Roman"/>
          <w:sz w:val="20"/>
          <w:szCs w:val="20"/>
          <w:lang w:eastAsia="en-US"/>
        </w:rPr>
      </w:pPr>
      <w:r w:rsidRPr="0086036F">
        <w:rPr>
          <w:rFonts w:ascii="Times New Roman" w:eastAsia="Calibri" w:hAnsi="Times New Roman" w:cs="Times New Roman"/>
          <w:sz w:val="20"/>
          <w:szCs w:val="20"/>
          <w:lang w:eastAsia="en-US"/>
        </w:rPr>
        <w:t>und Aris Valentino, zwei junge Musiker*innen mit bezaubernden</w:t>
      </w:r>
      <w:r w:rsidR="00B34BF4">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 xml:space="preserve">Stimmen, der Singer-Songwriterin </w:t>
      </w:r>
      <w:proofErr w:type="spellStart"/>
      <w:r w:rsidRPr="0086036F">
        <w:rPr>
          <w:rFonts w:ascii="Times New Roman" w:eastAsia="Calibri" w:hAnsi="Times New Roman" w:cs="Times New Roman"/>
          <w:sz w:val="20"/>
          <w:szCs w:val="20"/>
          <w:lang w:eastAsia="en-US"/>
        </w:rPr>
        <w:t>CassMae</w:t>
      </w:r>
      <w:proofErr w:type="spellEnd"/>
      <w:r w:rsidRPr="0086036F">
        <w:rPr>
          <w:rFonts w:ascii="Times New Roman" w:eastAsia="Calibri" w:hAnsi="Times New Roman" w:cs="Times New Roman"/>
          <w:sz w:val="20"/>
          <w:szCs w:val="20"/>
          <w:lang w:eastAsia="en-US"/>
        </w:rPr>
        <w:t xml:space="preserve"> und</w:t>
      </w:r>
      <w:r w:rsidR="00B34BF4">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Marvin Dillmann, Didgeridoo-Virtuose und Perkussionist.</w:t>
      </w:r>
      <w:r w:rsidR="00B34BF4">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 xml:space="preserve">In den Pausen begleiten Valentina </w:t>
      </w:r>
      <w:proofErr w:type="spellStart"/>
      <w:r w:rsidRPr="0086036F">
        <w:rPr>
          <w:rFonts w:ascii="Times New Roman" w:eastAsia="Calibri" w:hAnsi="Times New Roman" w:cs="Times New Roman"/>
          <w:sz w:val="20"/>
          <w:szCs w:val="20"/>
          <w:lang w:eastAsia="en-US"/>
        </w:rPr>
        <w:t>Resnyanska</w:t>
      </w:r>
      <w:proofErr w:type="spellEnd"/>
      <w:r w:rsidRPr="0086036F">
        <w:rPr>
          <w:rFonts w:ascii="Times New Roman" w:eastAsia="Calibri" w:hAnsi="Times New Roman" w:cs="Times New Roman"/>
          <w:sz w:val="20"/>
          <w:szCs w:val="20"/>
          <w:lang w:eastAsia="en-US"/>
        </w:rPr>
        <w:t xml:space="preserve"> und Shih-</w:t>
      </w:r>
      <w:proofErr w:type="spellStart"/>
      <w:r w:rsidRPr="0086036F">
        <w:rPr>
          <w:rFonts w:ascii="Times New Roman" w:eastAsia="Calibri" w:hAnsi="Times New Roman" w:cs="Times New Roman"/>
          <w:sz w:val="20"/>
          <w:szCs w:val="20"/>
          <w:lang w:eastAsia="en-US"/>
        </w:rPr>
        <w:t>Hsiang</w:t>
      </w:r>
      <w:proofErr w:type="spellEnd"/>
      <w:r w:rsidRPr="0086036F">
        <w:rPr>
          <w:rFonts w:ascii="Times New Roman" w:eastAsia="Calibri" w:hAnsi="Times New Roman" w:cs="Times New Roman"/>
          <w:sz w:val="20"/>
          <w:szCs w:val="20"/>
          <w:lang w:eastAsia="en-US"/>
        </w:rPr>
        <w:t xml:space="preserve"> (Andy) Chen auf ihren Violinen die Veranstaltung.</w:t>
      </w:r>
      <w:r w:rsidR="00B34BF4">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Durch das bunte Programm führt der Schauspieler und</w:t>
      </w:r>
      <w:r w:rsidR="00B34BF4">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Moderator Tan Caglar und gibt auch Auszüge aus seinem</w:t>
      </w:r>
      <w:r w:rsidR="00B34BF4">
        <w:rPr>
          <w:rFonts w:ascii="Times New Roman" w:eastAsia="Calibri" w:hAnsi="Times New Roman" w:cs="Times New Roman"/>
          <w:sz w:val="20"/>
          <w:szCs w:val="20"/>
          <w:lang w:eastAsia="en-US"/>
        </w:rPr>
        <w:t xml:space="preserve"> </w:t>
      </w:r>
      <w:r w:rsidRPr="0086036F">
        <w:rPr>
          <w:rFonts w:ascii="Times New Roman" w:eastAsia="Calibri" w:hAnsi="Times New Roman" w:cs="Times New Roman"/>
          <w:sz w:val="20"/>
          <w:szCs w:val="20"/>
          <w:lang w:eastAsia="en-US"/>
        </w:rPr>
        <w:t>Comedy-Programm zum Besten.</w:t>
      </w:r>
    </w:p>
    <w:p w14:paraId="25182400" w14:textId="09B58CCE" w:rsidR="00B34BF4" w:rsidRPr="00B34BF4" w:rsidRDefault="0086036F" w:rsidP="00B34BF4">
      <w:pPr>
        <w:suppressAutoHyphens w:val="0"/>
        <w:spacing w:line="276" w:lineRule="auto"/>
        <w:rPr>
          <w:rFonts w:ascii="Times New Roman" w:eastAsia="Calibri" w:hAnsi="Times New Roman" w:cs="Times New Roman"/>
          <w:sz w:val="20"/>
          <w:szCs w:val="20"/>
          <w:lang w:eastAsia="en-US"/>
        </w:rPr>
      </w:pPr>
      <w:r w:rsidRPr="001B17C1">
        <w:rPr>
          <w:rFonts w:ascii="Times New Roman" w:eastAsia="Calibri" w:hAnsi="Times New Roman" w:cs="Times New Roman"/>
          <w:b/>
          <w:bCs/>
          <w:sz w:val="20"/>
          <w:szCs w:val="20"/>
          <w:lang w:eastAsia="en-US"/>
        </w:rPr>
        <w:t>Termin</w:t>
      </w:r>
      <w:r w:rsidR="00B34BF4">
        <w:rPr>
          <w:rFonts w:ascii="Times New Roman" w:eastAsia="Calibri" w:hAnsi="Times New Roman" w:cs="Times New Roman"/>
          <w:sz w:val="20"/>
          <w:szCs w:val="20"/>
          <w:lang w:eastAsia="en-US"/>
        </w:rPr>
        <w:t xml:space="preserve">: 29.11.2025, 17:00 Uhr in der </w:t>
      </w:r>
      <w:r w:rsidR="00B34BF4" w:rsidRPr="00B34BF4">
        <w:rPr>
          <w:rFonts w:ascii="Times New Roman" w:eastAsia="Calibri" w:hAnsi="Times New Roman" w:cs="Times New Roman"/>
          <w:sz w:val="20"/>
          <w:szCs w:val="20"/>
          <w:lang w:eastAsia="en-US"/>
        </w:rPr>
        <w:t>Zeche Zollverein, Halle 12</w:t>
      </w:r>
      <w:r w:rsidR="00B34BF4">
        <w:rPr>
          <w:rFonts w:ascii="Times New Roman" w:eastAsia="Calibri" w:hAnsi="Times New Roman" w:cs="Times New Roman"/>
          <w:sz w:val="20"/>
          <w:szCs w:val="20"/>
          <w:lang w:eastAsia="en-US"/>
        </w:rPr>
        <w:t>.</w:t>
      </w:r>
      <w:r w:rsidR="00B34BF4" w:rsidRPr="00B34BF4">
        <w:rPr>
          <w:rFonts w:ascii="Times New Roman" w:eastAsia="Calibri" w:hAnsi="Times New Roman" w:cs="Times New Roman"/>
          <w:sz w:val="20"/>
          <w:szCs w:val="20"/>
          <w:lang w:eastAsia="en-US"/>
        </w:rPr>
        <w:t xml:space="preserve"> Der Eintritt ist frei.</w:t>
      </w:r>
    </w:p>
    <w:p w14:paraId="2A29DAA9" w14:textId="77777777" w:rsidR="00B34BF4" w:rsidRPr="00B34BF4" w:rsidRDefault="00B34BF4" w:rsidP="00B34BF4">
      <w:pPr>
        <w:rPr>
          <w:rFonts w:ascii="Times New Roman" w:eastAsia="Calibri" w:hAnsi="Times New Roman" w:cs="Times New Roman"/>
          <w:sz w:val="20"/>
          <w:szCs w:val="20"/>
          <w:lang w:eastAsia="en-US"/>
        </w:rPr>
      </w:pPr>
      <w:r w:rsidRPr="00B34BF4">
        <w:rPr>
          <w:rFonts w:ascii="Times New Roman" w:eastAsia="Calibri" w:hAnsi="Times New Roman" w:cs="Times New Roman"/>
          <w:sz w:val="20"/>
          <w:szCs w:val="20"/>
          <w:lang w:eastAsia="en-US"/>
        </w:rPr>
        <w:t>Der Veranstaltungsort ist barrierefrei. Gebärdensprachdolmetscher*innen sind vor Ort.</w:t>
      </w:r>
    </w:p>
    <w:p w14:paraId="1E34C880" w14:textId="052419EB" w:rsidR="001B17C1" w:rsidRDefault="00B34BF4" w:rsidP="00B34BF4">
      <w:pPr>
        <w:rPr>
          <w:rFonts w:ascii="Times New Roman" w:eastAsia="Calibri" w:hAnsi="Times New Roman" w:cs="Times New Roman"/>
          <w:sz w:val="20"/>
          <w:szCs w:val="20"/>
          <w:lang w:eastAsia="en-US"/>
        </w:rPr>
      </w:pPr>
      <w:r w:rsidRPr="00B34BF4">
        <w:rPr>
          <w:rFonts w:ascii="Times New Roman" w:eastAsia="Calibri" w:hAnsi="Times New Roman" w:cs="Times New Roman"/>
          <w:sz w:val="20"/>
          <w:szCs w:val="20"/>
          <w:lang w:eastAsia="en-US"/>
        </w:rPr>
        <w:t xml:space="preserve">Weitere Informationen und Platzreservierung: </w:t>
      </w:r>
      <w:hyperlink r:id="rId11" w:history="1">
        <w:r w:rsidR="001B17C1" w:rsidRPr="00584692">
          <w:rPr>
            <w:rStyle w:val="Hyperlink"/>
            <w:rFonts w:ascii="Times New Roman" w:eastAsia="Calibri" w:hAnsi="Times New Roman" w:cs="Times New Roman"/>
            <w:sz w:val="20"/>
            <w:szCs w:val="20"/>
            <w:lang w:eastAsia="en-US"/>
          </w:rPr>
          <w:t>www.ksl-duesseldorf.de/kulturtandem</w:t>
        </w:r>
      </w:hyperlink>
    </w:p>
    <w:p w14:paraId="4414409E" w14:textId="17145CB9" w:rsidR="001B17C1" w:rsidRPr="001B17C1" w:rsidRDefault="001B17C1" w:rsidP="001B17C1">
      <w:pPr>
        <w:rPr>
          <w:rFonts w:ascii="Times New Roman" w:eastAsia="Calibri" w:hAnsi="Times New Roman" w:cs="Times New Roman"/>
          <w:i/>
          <w:iCs/>
          <w:sz w:val="20"/>
          <w:szCs w:val="20"/>
          <w:lang w:eastAsia="en-US"/>
        </w:rPr>
      </w:pPr>
      <w:r w:rsidRPr="001B17C1">
        <w:rPr>
          <w:rFonts w:ascii="Times New Roman" w:eastAsia="Calibri" w:hAnsi="Times New Roman" w:cs="Times New Roman"/>
          <w:i/>
          <w:iCs/>
          <w:sz w:val="20"/>
          <w:szCs w:val="20"/>
          <w:lang w:eastAsia="en-US"/>
        </w:rPr>
        <w:t>Schirmherr der Veranstaltung ist Thomas Kufen, Oberb</w:t>
      </w:r>
      <w:r>
        <w:rPr>
          <w:rFonts w:ascii="Times New Roman" w:eastAsia="Calibri" w:hAnsi="Times New Roman" w:cs="Times New Roman"/>
          <w:i/>
          <w:iCs/>
          <w:sz w:val="20"/>
          <w:szCs w:val="20"/>
          <w:lang w:eastAsia="en-US"/>
        </w:rPr>
        <w:t>ü</w:t>
      </w:r>
      <w:r w:rsidRPr="001B17C1">
        <w:rPr>
          <w:rFonts w:ascii="Times New Roman" w:eastAsia="Calibri" w:hAnsi="Times New Roman" w:cs="Times New Roman"/>
          <w:i/>
          <w:iCs/>
          <w:sz w:val="20"/>
          <w:szCs w:val="20"/>
          <w:lang w:eastAsia="en-US"/>
        </w:rPr>
        <w:t>rgermeister der Stadt Essen.</w:t>
      </w:r>
    </w:p>
    <w:p w14:paraId="57FFBD7F" w14:textId="77777777" w:rsidR="001B17C1" w:rsidRPr="001B17C1" w:rsidRDefault="001B17C1" w:rsidP="001B17C1">
      <w:pPr>
        <w:rPr>
          <w:rFonts w:ascii="Times New Roman" w:eastAsia="Calibri" w:hAnsi="Times New Roman" w:cs="Times New Roman"/>
          <w:i/>
          <w:iCs/>
          <w:sz w:val="20"/>
          <w:szCs w:val="20"/>
          <w:lang w:eastAsia="en-US"/>
        </w:rPr>
      </w:pPr>
      <w:r w:rsidRPr="001B17C1">
        <w:rPr>
          <w:rFonts w:ascii="Times New Roman" w:eastAsia="Calibri" w:hAnsi="Times New Roman" w:cs="Times New Roman"/>
          <w:i/>
          <w:iCs/>
          <w:sz w:val="20"/>
          <w:szCs w:val="20"/>
          <w:lang w:eastAsia="en-US"/>
        </w:rPr>
        <w:t xml:space="preserve">Das KSL wird finanziell unterstutzt vom Land NRW und der </w:t>
      </w:r>
      <w:proofErr w:type="spellStart"/>
      <w:r w:rsidRPr="001B17C1">
        <w:rPr>
          <w:rFonts w:ascii="Times New Roman" w:eastAsia="Calibri" w:hAnsi="Times New Roman" w:cs="Times New Roman"/>
          <w:i/>
          <w:iCs/>
          <w:sz w:val="20"/>
          <w:szCs w:val="20"/>
          <w:lang w:eastAsia="en-US"/>
        </w:rPr>
        <w:t>Europaischen</w:t>
      </w:r>
      <w:proofErr w:type="spellEnd"/>
      <w:r w:rsidRPr="001B17C1">
        <w:rPr>
          <w:rFonts w:ascii="Times New Roman" w:eastAsia="Calibri" w:hAnsi="Times New Roman" w:cs="Times New Roman"/>
          <w:i/>
          <w:iCs/>
          <w:sz w:val="20"/>
          <w:szCs w:val="20"/>
          <w:lang w:eastAsia="en-US"/>
        </w:rPr>
        <w:t xml:space="preserve"> Union.</w:t>
      </w:r>
    </w:p>
    <w:p w14:paraId="091591A6" w14:textId="12CEBA87" w:rsidR="001B17C1" w:rsidRPr="001B17C1" w:rsidRDefault="001B17C1" w:rsidP="001B17C1">
      <w:pPr>
        <w:rPr>
          <w:rFonts w:ascii="Times New Roman" w:eastAsia="Calibri" w:hAnsi="Times New Roman" w:cs="Times New Roman"/>
          <w:i/>
          <w:iCs/>
          <w:sz w:val="20"/>
          <w:szCs w:val="20"/>
          <w:lang w:eastAsia="en-US"/>
        </w:rPr>
      </w:pPr>
      <w:r w:rsidRPr="001B17C1">
        <w:rPr>
          <w:rFonts w:ascii="Times New Roman" w:eastAsia="Calibri" w:hAnsi="Times New Roman" w:cs="Times New Roman"/>
          <w:i/>
          <w:iCs/>
          <w:sz w:val="20"/>
          <w:szCs w:val="20"/>
          <w:lang w:eastAsia="en-US"/>
        </w:rPr>
        <w:t xml:space="preserve">Das </w:t>
      </w:r>
      <w:proofErr w:type="spellStart"/>
      <w:r w:rsidRPr="001B17C1">
        <w:rPr>
          <w:rFonts w:ascii="Times New Roman" w:eastAsia="Calibri" w:hAnsi="Times New Roman" w:cs="Times New Roman"/>
          <w:i/>
          <w:iCs/>
          <w:sz w:val="20"/>
          <w:szCs w:val="20"/>
          <w:lang w:eastAsia="en-US"/>
        </w:rPr>
        <w:t>KulturTandem</w:t>
      </w:r>
      <w:proofErr w:type="spellEnd"/>
      <w:r w:rsidRPr="001B17C1">
        <w:rPr>
          <w:rFonts w:ascii="Times New Roman" w:eastAsia="Calibri" w:hAnsi="Times New Roman" w:cs="Times New Roman"/>
          <w:i/>
          <w:iCs/>
          <w:sz w:val="20"/>
          <w:szCs w:val="20"/>
          <w:lang w:eastAsia="en-US"/>
        </w:rPr>
        <w:t xml:space="preserve"> 2025 wird zudem finanziell unterst</w:t>
      </w:r>
      <w:r>
        <w:rPr>
          <w:rFonts w:ascii="Times New Roman" w:eastAsia="Calibri" w:hAnsi="Times New Roman" w:cs="Times New Roman"/>
          <w:i/>
          <w:iCs/>
          <w:sz w:val="20"/>
          <w:szCs w:val="20"/>
          <w:lang w:eastAsia="en-US"/>
        </w:rPr>
        <w:t>ü</w:t>
      </w:r>
      <w:r w:rsidRPr="001B17C1">
        <w:rPr>
          <w:rFonts w:ascii="Times New Roman" w:eastAsia="Calibri" w:hAnsi="Times New Roman" w:cs="Times New Roman"/>
          <w:i/>
          <w:iCs/>
          <w:sz w:val="20"/>
          <w:szCs w:val="20"/>
          <w:lang w:eastAsia="en-US"/>
        </w:rPr>
        <w:t>tzt von der Stadt Essen (</w:t>
      </w:r>
      <w:r w:rsidRPr="001B17C1">
        <w:rPr>
          <w:rFonts w:ascii="Times New Roman" w:eastAsia="Calibri" w:hAnsi="Times New Roman" w:cs="Times New Roman" w:hint="eastAsia"/>
          <w:i/>
          <w:iCs/>
          <w:sz w:val="20"/>
          <w:szCs w:val="20"/>
          <w:lang w:eastAsia="en-US"/>
        </w:rPr>
        <w:t>„</w:t>
      </w:r>
      <w:r w:rsidRPr="001B17C1">
        <w:rPr>
          <w:rFonts w:ascii="Times New Roman" w:eastAsia="Calibri" w:hAnsi="Times New Roman" w:cs="Times New Roman"/>
          <w:i/>
          <w:iCs/>
          <w:sz w:val="20"/>
          <w:szCs w:val="20"/>
          <w:lang w:eastAsia="en-US"/>
        </w:rPr>
        <w:t>Essen inklusiv</w:t>
      </w:r>
      <w:r>
        <w:rPr>
          <w:rFonts w:ascii="Times New Roman" w:eastAsia="Calibri" w:hAnsi="Times New Roman" w:cs="Times New Roman"/>
          <w:i/>
          <w:iCs/>
          <w:sz w:val="20"/>
          <w:szCs w:val="20"/>
          <w:lang w:eastAsia="en-US"/>
        </w:rPr>
        <w:t>“</w:t>
      </w:r>
      <w:r w:rsidRPr="001B17C1">
        <w:rPr>
          <w:rFonts w:ascii="Times New Roman" w:eastAsia="Calibri" w:hAnsi="Times New Roman" w:cs="Times New Roman"/>
          <w:i/>
          <w:iCs/>
          <w:sz w:val="20"/>
          <w:szCs w:val="20"/>
          <w:lang w:eastAsia="en-US"/>
        </w:rPr>
        <w:t>)</w:t>
      </w:r>
    </w:p>
    <w:p w14:paraId="309E4281" w14:textId="4FE5366E" w:rsidR="009F5A2A" w:rsidRPr="00D24F5B" w:rsidRDefault="001B17C1" w:rsidP="00D24F5B">
      <w:pPr>
        <w:rPr>
          <w:rFonts w:ascii="Times New Roman" w:eastAsia="Calibri" w:hAnsi="Times New Roman" w:cs="Times New Roman"/>
          <w:i/>
          <w:iCs/>
          <w:sz w:val="20"/>
          <w:szCs w:val="20"/>
          <w:lang w:eastAsia="en-US"/>
        </w:rPr>
      </w:pPr>
      <w:r w:rsidRPr="001B17C1">
        <w:rPr>
          <w:rFonts w:ascii="Times New Roman" w:eastAsia="Calibri" w:hAnsi="Times New Roman" w:cs="Times New Roman"/>
          <w:i/>
          <w:iCs/>
          <w:sz w:val="20"/>
          <w:szCs w:val="20"/>
          <w:lang w:eastAsia="en-US"/>
        </w:rPr>
        <w:t>und dem Kulturamt der Stadt Essen.</w:t>
      </w:r>
      <w:bookmarkEnd w:id="0"/>
    </w:p>
    <w:sectPr w:rsidR="009F5A2A" w:rsidRPr="00D24F5B">
      <w:headerReference w:type="default" r:id="rId12"/>
      <w:footerReference w:type="default" r:id="rId13"/>
      <w:headerReference w:type="first" r:id="rId14"/>
      <w:footerReference w:type="first" r:id="rId15"/>
      <w:pgSz w:w="11906" w:h="16838"/>
      <w:pgMar w:top="3402" w:right="1418" w:bottom="1134" w:left="1418" w:header="0" w:footer="34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BC07" w14:textId="77777777" w:rsidR="00E13DCE" w:rsidRDefault="00692BEB">
      <w:r>
        <w:separator/>
      </w:r>
    </w:p>
  </w:endnote>
  <w:endnote w:type="continuationSeparator" w:id="0">
    <w:p w14:paraId="1C1A5E7D" w14:textId="77777777" w:rsidR="00E13DCE" w:rsidRDefault="0069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nionPro-Regular">
    <w:altName w:val="Calibri"/>
    <w:panose1 w:val="02040503050306020203"/>
    <w:charset w:val="4D"/>
    <w:family w:val="auto"/>
    <w:pitch w:val="default"/>
    <w:sig w:usb0="00000003" w:usb1="00000000" w:usb2="00000000" w:usb3="00000000" w:csb0="00000001" w:csb1="00000000"/>
  </w:font>
  <w:font w:name="BUREAU Grotesque Ext Extended">
    <w:panose1 w:val="02000803080000020004"/>
    <w:charset w:val="00"/>
    <w:family w:val="modern"/>
    <w:notTrueType/>
    <w:pitch w:val="variable"/>
    <w:sig w:usb0="A000006F" w:usb1="1200204A" w:usb2="02000000" w:usb3="00000000" w:csb0="00000003"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2BE" w14:textId="77777777" w:rsidR="009F5A2A" w:rsidRDefault="00692BEB">
    <w:pPr>
      <w:pStyle w:val="Fuzeile"/>
      <w:ind w:left="-1418"/>
    </w:pPr>
    <w:r>
      <w:rPr>
        <w:noProof/>
      </w:rPr>
      <w:drawing>
        <wp:inline distT="0" distB="0" distL="0" distR="0" wp14:anchorId="6A6E3029" wp14:editId="203A93E6">
          <wp:extent cx="7557770" cy="100965"/>
          <wp:effectExtent l="0" t="0" r="0" b="0"/>
          <wp:docPr id="4" name="Grafik 78218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782182905"/>
                  <pic:cNvPicPr>
                    <a:picLocks noChangeAspect="1" noChangeArrowheads="1"/>
                  </pic:cNvPicPr>
                </pic:nvPicPr>
                <pic:blipFill>
                  <a:blip r:embed="rId1"/>
                  <a:srcRect t="91339"/>
                  <a:stretch>
                    <a:fillRect/>
                  </a:stretch>
                </pic:blipFill>
                <pic:spPr bwMode="auto">
                  <a:xfrm>
                    <a:off x="0" y="0"/>
                    <a:ext cx="7557770" cy="100965"/>
                  </a:xfrm>
                  <a:prstGeom prst="rect">
                    <a:avLst/>
                  </a:prstGeom>
                </pic:spPr>
              </pic:pic>
            </a:graphicData>
          </a:graphic>
        </wp:inline>
      </w:drawing>
    </w:r>
  </w:p>
  <w:p w14:paraId="3638DB49" w14:textId="77777777" w:rsidR="009F5A2A" w:rsidRDefault="009F5A2A">
    <w:pPr>
      <w:pStyle w:val="Fuzeile"/>
      <w:ind w:left="-1418"/>
      <w:rPr>
        <w:rFonts w:ascii="Times New Roman" w:hAnsi="Times New Roman" w:cs="Times New Roman"/>
        <w:sz w:val="11"/>
        <w:szCs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F9EF" w14:textId="77777777" w:rsidR="009F5A2A" w:rsidRDefault="009F5A2A">
    <w:pPr>
      <w:pStyle w:val="Fuzeile"/>
      <w:ind w:left="-1417"/>
    </w:pPr>
  </w:p>
  <w:p w14:paraId="07F935B2" w14:textId="00482104" w:rsidR="009F5A2A" w:rsidRDefault="00642410">
    <w:pPr>
      <w:pStyle w:val="Fuzeile"/>
      <w:ind w:left="-1417"/>
    </w:pPr>
    <w:r>
      <w:rPr>
        <w:noProof/>
      </w:rPr>
      <w:drawing>
        <wp:inline distT="0" distB="0" distL="0" distR="0" wp14:anchorId="51558C85" wp14:editId="061113B4">
          <wp:extent cx="7547610" cy="161544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615440"/>
                  </a:xfrm>
                  <a:prstGeom prst="rect">
                    <a:avLst/>
                  </a:prstGeom>
                  <a:noFill/>
                </pic:spPr>
              </pic:pic>
            </a:graphicData>
          </a:graphic>
        </wp:inline>
      </w:drawing>
    </w:r>
  </w:p>
  <w:p w14:paraId="7E8DA87B" w14:textId="77777777" w:rsidR="009F5A2A" w:rsidRDefault="009F5A2A">
    <w:pPr>
      <w:pStyle w:val="Fuzeile"/>
      <w:ind w:left="-1417"/>
      <w:rPr>
        <w:rFonts w:ascii="Times New Roman" w:hAnsi="Times New Roman" w:cs="Times New Roman"/>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A31E" w14:textId="77777777" w:rsidR="00E13DCE" w:rsidRDefault="00692BEB">
      <w:r>
        <w:separator/>
      </w:r>
    </w:p>
  </w:footnote>
  <w:footnote w:type="continuationSeparator" w:id="0">
    <w:p w14:paraId="2CA91120" w14:textId="77777777" w:rsidR="00E13DCE" w:rsidRDefault="0069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12C8" w14:textId="77777777" w:rsidR="009F5A2A" w:rsidRDefault="00692BEB">
    <w:pPr>
      <w:pStyle w:val="Kopfzeile"/>
      <w:ind w:left="-1418"/>
    </w:pPr>
    <w:r>
      <w:rPr>
        <w:noProof/>
      </w:rPr>
      <w:drawing>
        <wp:inline distT="0" distB="0" distL="0" distR="0" wp14:anchorId="38B8352D" wp14:editId="0DDCCB41">
          <wp:extent cx="7558405" cy="1155700"/>
          <wp:effectExtent l="0" t="0" r="0" b="0"/>
          <wp:docPr id="2" name="Grafik 126435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264354762"/>
                  <pic:cNvPicPr>
                    <a:picLocks noChangeAspect="1" noChangeArrowheads="1"/>
                  </pic:cNvPicPr>
                </pic:nvPicPr>
                <pic:blipFill>
                  <a:blip r:embed="rId1"/>
                  <a:stretch>
                    <a:fillRect/>
                  </a:stretch>
                </pic:blipFill>
                <pic:spPr bwMode="auto">
                  <a:xfrm>
                    <a:off x="0" y="0"/>
                    <a:ext cx="7558405"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EF00" w14:textId="222C39F2" w:rsidR="009F5A2A" w:rsidRDefault="00347A4C">
    <w:pPr>
      <w:pStyle w:val="Kopfzeile"/>
      <w:ind w:left="-1417"/>
    </w:pPr>
    <w:r>
      <w:rPr>
        <w:noProof/>
      </w:rPr>
      <w:drawing>
        <wp:inline distT="0" distB="0" distL="0" distR="0" wp14:anchorId="5A3C3A2F" wp14:editId="6FE7942B">
          <wp:extent cx="7559675" cy="11582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582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2A"/>
    <w:rsid w:val="000031E5"/>
    <w:rsid w:val="00044640"/>
    <w:rsid w:val="00093E95"/>
    <w:rsid w:val="000F179C"/>
    <w:rsid w:val="00125622"/>
    <w:rsid w:val="001B1789"/>
    <w:rsid w:val="001B17C1"/>
    <w:rsid w:val="001B6B87"/>
    <w:rsid w:val="001D08D2"/>
    <w:rsid w:val="001D2545"/>
    <w:rsid w:val="001E4E3B"/>
    <w:rsid w:val="00202E35"/>
    <w:rsid w:val="00212B15"/>
    <w:rsid w:val="00251A83"/>
    <w:rsid w:val="0027007A"/>
    <w:rsid w:val="00286FC6"/>
    <w:rsid w:val="00290687"/>
    <w:rsid w:val="00293FF4"/>
    <w:rsid w:val="002966E9"/>
    <w:rsid w:val="002C2FFC"/>
    <w:rsid w:val="002D1190"/>
    <w:rsid w:val="00305EFE"/>
    <w:rsid w:val="00327791"/>
    <w:rsid w:val="00342902"/>
    <w:rsid w:val="00346DD5"/>
    <w:rsid w:val="00347A4C"/>
    <w:rsid w:val="00371B6E"/>
    <w:rsid w:val="00404FAF"/>
    <w:rsid w:val="00406AF6"/>
    <w:rsid w:val="00474665"/>
    <w:rsid w:val="00480291"/>
    <w:rsid w:val="004E0D44"/>
    <w:rsid w:val="004F7D19"/>
    <w:rsid w:val="00502A87"/>
    <w:rsid w:val="0052295F"/>
    <w:rsid w:val="005277E0"/>
    <w:rsid w:val="005333C5"/>
    <w:rsid w:val="00556603"/>
    <w:rsid w:val="00582C0A"/>
    <w:rsid w:val="00586CCF"/>
    <w:rsid w:val="00595AE2"/>
    <w:rsid w:val="005E53B4"/>
    <w:rsid w:val="005F63B0"/>
    <w:rsid w:val="00642410"/>
    <w:rsid w:val="00650D20"/>
    <w:rsid w:val="00680B57"/>
    <w:rsid w:val="00692BEB"/>
    <w:rsid w:val="006B529F"/>
    <w:rsid w:val="006D5128"/>
    <w:rsid w:val="00707144"/>
    <w:rsid w:val="00727D49"/>
    <w:rsid w:val="007502BB"/>
    <w:rsid w:val="007C4C3F"/>
    <w:rsid w:val="007E3AA1"/>
    <w:rsid w:val="007E4318"/>
    <w:rsid w:val="0081067E"/>
    <w:rsid w:val="00821783"/>
    <w:rsid w:val="00855064"/>
    <w:rsid w:val="008564B7"/>
    <w:rsid w:val="0086036F"/>
    <w:rsid w:val="00864B11"/>
    <w:rsid w:val="00876009"/>
    <w:rsid w:val="008815D9"/>
    <w:rsid w:val="008F7B7C"/>
    <w:rsid w:val="009115E5"/>
    <w:rsid w:val="00945D16"/>
    <w:rsid w:val="009636B3"/>
    <w:rsid w:val="00987DC9"/>
    <w:rsid w:val="009A1084"/>
    <w:rsid w:val="009F5A2A"/>
    <w:rsid w:val="00A350B9"/>
    <w:rsid w:val="00A56372"/>
    <w:rsid w:val="00AB2862"/>
    <w:rsid w:val="00AB7F71"/>
    <w:rsid w:val="00AC2A02"/>
    <w:rsid w:val="00AD6789"/>
    <w:rsid w:val="00AE52EE"/>
    <w:rsid w:val="00B14326"/>
    <w:rsid w:val="00B227F4"/>
    <w:rsid w:val="00B26386"/>
    <w:rsid w:val="00B34BF4"/>
    <w:rsid w:val="00B60E11"/>
    <w:rsid w:val="00B72462"/>
    <w:rsid w:val="00B85F4A"/>
    <w:rsid w:val="00BB3E76"/>
    <w:rsid w:val="00C15A5D"/>
    <w:rsid w:val="00C43114"/>
    <w:rsid w:val="00C51F95"/>
    <w:rsid w:val="00C54147"/>
    <w:rsid w:val="00C61162"/>
    <w:rsid w:val="00C8303F"/>
    <w:rsid w:val="00C933FE"/>
    <w:rsid w:val="00CA5B35"/>
    <w:rsid w:val="00CB6BCA"/>
    <w:rsid w:val="00CF47B5"/>
    <w:rsid w:val="00D07680"/>
    <w:rsid w:val="00D24F5B"/>
    <w:rsid w:val="00D31225"/>
    <w:rsid w:val="00D423CA"/>
    <w:rsid w:val="00D42841"/>
    <w:rsid w:val="00D44B7B"/>
    <w:rsid w:val="00D74A42"/>
    <w:rsid w:val="00D84FA4"/>
    <w:rsid w:val="00E13DCE"/>
    <w:rsid w:val="00E20042"/>
    <w:rsid w:val="00E26E83"/>
    <w:rsid w:val="00E34784"/>
    <w:rsid w:val="00E4576F"/>
    <w:rsid w:val="00EA2738"/>
    <w:rsid w:val="00EB3E46"/>
    <w:rsid w:val="00EF55D3"/>
    <w:rsid w:val="00EF5C85"/>
    <w:rsid w:val="00F15F9A"/>
    <w:rsid w:val="00F1700D"/>
    <w:rsid w:val="00F30AA1"/>
    <w:rsid w:val="00F52792"/>
    <w:rsid w:val="00FB2531"/>
    <w:rsid w:val="00FC2082"/>
    <w:rsid w:val="00FD7546"/>
    <w:rsid w:val="00FE38AF"/>
    <w:rsid w:val="00FF4E6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D1E1A6"/>
  <w15:docId w15:val="{14EC1BD8-94FB-4D85-8098-119528D0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875"/>
    <w:rPr>
      <w:rFonts w:ascii="Calibri" w:eastAsiaTheme="minorEastAsia"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97D"/>
  </w:style>
  <w:style w:type="character" w:customStyle="1" w:styleId="FuzeileZchn">
    <w:name w:val="Fußzeile Zchn"/>
    <w:basedOn w:val="Absatz-Standardschriftart"/>
    <w:link w:val="Fuzeile"/>
    <w:uiPriority w:val="99"/>
    <w:qFormat/>
    <w:rsid w:val="008B397D"/>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Index">
    <w:name w:val="Index"/>
    <w:basedOn w:val="Standard"/>
    <w:qFormat/>
    <w:pPr>
      <w:suppressLineNumbers/>
    </w:pPr>
    <w:rPr>
      <w:rFonts w:cs="Arial Unicode M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B397D"/>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8B397D"/>
    <w:pPr>
      <w:tabs>
        <w:tab w:val="center" w:pos="4536"/>
        <w:tab w:val="right" w:pos="9072"/>
      </w:tabs>
    </w:pPr>
    <w:rPr>
      <w:rFonts w:eastAsiaTheme="minorHAnsi"/>
      <w:lang w:eastAsia="en-US"/>
    </w:rPr>
  </w:style>
  <w:style w:type="paragraph" w:customStyle="1" w:styleId="EinfAbs">
    <w:name w:val="[Einf. Abs.]"/>
    <w:basedOn w:val="Standard"/>
    <w:uiPriority w:val="99"/>
    <w:qFormat/>
    <w:rsid w:val="00243458"/>
    <w:pPr>
      <w:spacing w:line="288" w:lineRule="auto"/>
      <w:textAlignment w:val="center"/>
    </w:pPr>
    <w:rPr>
      <w:rFonts w:ascii="MinionPro-Regular" w:eastAsiaTheme="minorHAnsi" w:hAnsi="MinionPro-Regular" w:cs="MinionPro-Regular"/>
      <w:color w:val="000000"/>
      <w:lang w:eastAsia="en-US"/>
    </w:rPr>
  </w:style>
  <w:style w:type="paragraph" w:styleId="KeinLeerraum">
    <w:name w:val="No Spacing"/>
    <w:uiPriority w:val="1"/>
    <w:qFormat/>
    <w:rsid w:val="00E13044"/>
    <w:rPr>
      <w:rFonts w:ascii="Calibri" w:eastAsiaTheme="minorEastAsia" w:hAnsi="Calibri"/>
      <w:sz w:val="22"/>
      <w:szCs w:val="22"/>
      <w:lang w:val="en-US" w:eastAsia="zh-CN"/>
    </w:rPr>
  </w:style>
  <w:style w:type="character" w:styleId="Hyperlink">
    <w:name w:val="Hyperlink"/>
    <w:basedOn w:val="Absatz-Standardschriftart"/>
    <w:uiPriority w:val="99"/>
    <w:unhideWhenUsed/>
    <w:rsid w:val="004F7D19"/>
    <w:rPr>
      <w:color w:val="0563C1" w:themeColor="hyperlink"/>
      <w:u w:val="single"/>
    </w:rPr>
  </w:style>
  <w:style w:type="character" w:styleId="NichtaufgelsteErwhnung">
    <w:name w:val="Unresolved Mention"/>
    <w:basedOn w:val="Absatz-Standardschriftart"/>
    <w:uiPriority w:val="99"/>
    <w:semiHidden/>
    <w:unhideWhenUsed/>
    <w:rsid w:val="004F7D19"/>
    <w:rPr>
      <w:color w:val="605E5C"/>
      <w:shd w:val="clear" w:color="auto" w:fill="E1DFDD"/>
    </w:rPr>
  </w:style>
  <w:style w:type="paragraph" w:styleId="Listenabsatz">
    <w:name w:val="List Paragraph"/>
    <w:basedOn w:val="Standard"/>
    <w:uiPriority w:val="34"/>
    <w:qFormat/>
    <w:rsid w:val="00342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ater-essen.d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sl-duesseldorf.de/kulturtande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ura.bruckner@tup-online.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37AE-7458-4D85-8672-7A269D0D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16543</Characters>
  <Application>Microsoft Office Word</Application>
  <DocSecurity>0</DocSecurity>
  <Lines>324</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Heuer</dc:creator>
  <dc:description/>
  <cp:lastModifiedBy>Hilber, Maria</cp:lastModifiedBy>
  <cp:revision>18</cp:revision>
  <cp:lastPrinted>2025-05-27T16:41:00Z</cp:lastPrinted>
  <dcterms:created xsi:type="dcterms:W3CDTF">2025-05-26T14:10:00Z</dcterms:created>
  <dcterms:modified xsi:type="dcterms:W3CDTF">2025-05-27T16:53:00Z</dcterms:modified>
  <dc:language>de-DE</dc:language>
</cp:coreProperties>
</file>